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xmlns:wp14="http://schemas.microsoft.com/office/word/2010/wordml" w:rsidP="17F06218" wp14:paraId="54A26FA5" wp14:textId="135797CB">
      <w:pPr>
        <w:pStyle w:val="Heading1"/>
        <w:spacing w:before="322" w:beforeAutospacing="off" w:after="322" w:afterAutospacing="off"/>
        <w:jc w:val="center"/>
        <w:rPr>
          <w:rFonts w:ascii="Aptos" w:hAnsi="Aptos" w:eastAsia="Aptos" w:cs="Aptos"/>
          <w:b w:val="1"/>
          <w:bCs w:val="1"/>
          <w:noProof w:val="0"/>
          <w:color w:val="000000" w:themeColor="text1" w:themeTint="FF" w:themeShade="FF"/>
          <w:sz w:val="48"/>
          <w:szCs w:val="48"/>
          <w:lang w:val="fr-FR"/>
        </w:rPr>
      </w:pPr>
      <w:r w:rsidRPr="17F06218" w:rsidR="37F79E55">
        <w:rPr>
          <w:rFonts w:ascii="Aptos" w:hAnsi="Aptos" w:eastAsia="Aptos" w:cs="Aptos"/>
          <w:b w:val="1"/>
          <w:bCs w:val="1"/>
          <w:noProof w:val="0"/>
          <w:color w:val="000000" w:themeColor="text1" w:themeTint="FF" w:themeShade="FF"/>
          <w:sz w:val="48"/>
          <w:szCs w:val="48"/>
          <w:lang w:val="fr-FR"/>
        </w:rPr>
        <w:t>Curriculum Vitae</w:t>
      </w:r>
    </w:p>
    <w:p xmlns:wp14="http://schemas.microsoft.com/office/word/2010/wordml" w:rsidP="17F06218" wp14:paraId="24A7D7E6" wp14:textId="230C9DD8">
      <w:pPr>
        <w:pStyle w:val="NoSpacing"/>
        <w:rPr>
          <w:noProof w:val="0"/>
          <w:lang w:val="fr-FR"/>
        </w:rPr>
      </w:pPr>
      <w:r w:rsidRPr="17F06218" w:rsidR="6397FD3D">
        <w:rPr>
          <w:b w:val="1"/>
          <w:bCs w:val="1"/>
          <w:noProof w:val="0"/>
          <w:lang w:val="fr-FR"/>
        </w:rPr>
        <w:t>Nom</w:t>
      </w:r>
      <w:r w:rsidRPr="17F06218" w:rsidR="6397FD3D">
        <w:rPr>
          <w:noProof w:val="0"/>
          <w:lang w:val="fr-FR"/>
        </w:rPr>
        <w:t xml:space="preserve"> :</w:t>
      </w:r>
      <w:r w:rsidRPr="17F06218" w:rsidR="0774A23A">
        <w:rPr>
          <w:noProof w:val="0"/>
          <w:lang w:val="fr-FR"/>
        </w:rPr>
        <w:t xml:space="preserve"> </w:t>
      </w:r>
      <w:r w:rsidRPr="17F06218" w:rsidR="37F79E55">
        <w:rPr>
          <w:noProof w:val="0"/>
          <w:lang w:val="fr-FR"/>
        </w:rPr>
        <w:t>Maguette WADE</w:t>
      </w:r>
      <w:r>
        <w:br/>
      </w:r>
      <w:r w:rsidRPr="17F06218" w:rsidR="20F684DC">
        <w:rPr>
          <w:b w:val="1"/>
          <w:bCs w:val="1"/>
          <w:noProof w:val="0"/>
          <w:lang w:val="fr-FR"/>
        </w:rPr>
        <w:t>Adresse</w:t>
      </w:r>
      <w:r w:rsidRPr="17F06218" w:rsidR="57E1779D">
        <w:rPr>
          <w:noProof w:val="0"/>
          <w:lang w:val="fr-FR"/>
        </w:rPr>
        <w:t xml:space="preserve"> </w:t>
      </w:r>
      <w:r w:rsidRPr="17F06218" w:rsidR="20F684DC">
        <w:rPr>
          <w:noProof w:val="0"/>
          <w:lang w:val="fr-FR"/>
        </w:rPr>
        <w:t xml:space="preserve">: Colobane rue 41x42 </w:t>
      </w:r>
      <w:r w:rsidRPr="17F06218" w:rsidR="37F79E55">
        <w:rPr>
          <w:noProof w:val="0"/>
          <w:lang w:val="fr-FR"/>
        </w:rPr>
        <w:t xml:space="preserve">Dakar, Sénégal </w:t>
      </w:r>
    </w:p>
    <w:p xmlns:wp14="http://schemas.microsoft.com/office/word/2010/wordml" w:rsidP="17F06218" wp14:paraId="63C0F442" wp14:textId="741DAF9C">
      <w:pPr>
        <w:pStyle w:val="NoSpacing"/>
        <w:rPr>
          <w:noProof w:val="0"/>
          <w:lang w:val="fr-FR"/>
        </w:rPr>
      </w:pPr>
      <w:r w:rsidRPr="17F06218" w:rsidR="18449B00">
        <w:rPr>
          <w:b w:val="1"/>
          <w:bCs w:val="1"/>
          <w:noProof w:val="0"/>
          <w:lang w:val="fr-FR"/>
        </w:rPr>
        <w:t>Numéro de téléphone</w:t>
      </w:r>
      <w:r w:rsidRPr="17F06218" w:rsidR="18449B00">
        <w:rPr>
          <w:noProof w:val="0"/>
          <w:lang w:val="fr-FR"/>
        </w:rPr>
        <w:t xml:space="preserve"> : </w:t>
      </w:r>
      <w:r w:rsidRPr="17F06218" w:rsidR="37F79E55">
        <w:rPr>
          <w:noProof w:val="0"/>
          <w:lang w:val="fr-FR"/>
        </w:rPr>
        <w:t>+221 77 491 14 25</w:t>
      </w:r>
      <w:r w:rsidRPr="17F06218" w:rsidR="0D2AC6A8">
        <w:rPr>
          <w:noProof w:val="0"/>
          <w:lang w:val="fr-FR"/>
        </w:rPr>
        <w:t xml:space="preserve"> – 77 461 92 20</w:t>
      </w:r>
    </w:p>
    <w:p xmlns:wp14="http://schemas.microsoft.com/office/word/2010/wordml" w:rsidP="17F06218" wp14:paraId="063B7741" wp14:textId="75F0F07D">
      <w:pPr>
        <w:pStyle w:val="NoSpacing"/>
        <w:rPr>
          <w:noProof w:val="0"/>
          <w:lang w:val="fr-FR"/>
        </w:rPr>
      </w:pPr>
      <w:r w:rsidRPr="17F06218" w:rsidR="0E13BF54">
        <w:rPr>
          <w:b w:val="1"/>
          <w:bCs w:val="1"/>
          <w:noProof w:val="0"/>
          <w:lang w:val="fr-FR"/>
        </w:rPr>
        <w:t>Mail</w:t>
      </w:r>
      <w:r w:rsidRPr="17F06218" w:rsidR="0E13BF54">
        <w:rPr>
          <w:noProof w:val="0"/>
          <w:lang w:val="fr-FR"/>
        </w:rPr>
        <w:t xml:space="preserve"> : </w:t>
      </w:r>
      <w:hyperlink r:id="R6167f67b313f4782">
        <w:r w:rsidRPr="17F06218" w:rsidR="37F79E55">
          <w:rPr>
            <w:rStyle w:val="Hyperlink"/>
            <w:noProof w:val="0"/>
            <w:lang w:val="fr-FR"/>
          </w:rPr>
          <w:t>maxpresi44@gmail.com</w:t>
        </w:r>
      </w:hyperlink>
    </w:p>
    <w:p xmlns:wp14="http://schemas.microsoft.com/office/word/2010/wordml" w:rsidP="17F06218" wp14:paraId="691CA763" wp14:textId="285C9C18">
      <w:pPr>
        <w:pStyle w:val="NoSpacing"/>
      </w:pPr>
      <w:r w:rsidRPr="17F06218" w:rsidR="426B2145">
        <w:rPr>
          <w:b w:val="1"/>
          <w:bCs w:val="1"/>
          <w:noProof w:val="0"/>
          <w:lang w:val="fr-FR"/>
        </w:rPr>
        <w:t>Age</w:t>
      </w:r>
      <w:r w:rsidRPr="17F06218" w:rsidR="426B2145">
        <w:rPr>
          <w:noProof w:val="0"/>
          <w:lang w:val="fr-FR"/>
        </w:rPr>
        <w:t xml:space="preserve"> :</w:t>
      </w:r>
      <w:r w:rsidRPr="17F06218" w:rsidR="426B2145">
        <w:rPr>
          <w:noProof w:val="0"/>
          <w:lang w:val="fr-FR"/>
        </w:rPr>
        <w:t xml:space="preserve"> </w:t>
      </w:r>
      <w:r w:rsidRPr="17F06218" w:rsidR="15B7F11F">
        <w:rPr>
          <w:noProof w:val="0"/>
          <w:lang w:val="fr-FR"/>
        </w:rPr>
        <w:t xml:space="preserve">30 </w:t>
      </w:r>
      <w:r w:rsidRPr="17F06218" w:rsidR="37F79E55">
        <w:rPr>
          <w:noProof w:val="0"/>
          <w:lang w:val="fr-FR"/>
        </w:rPr>
        <w:t>ans</w:t>
      </w:r>
    </w:p>
    <w:p xmlns:wp14="http://schemas.microsoft.com/office/word/2010/wordml" w:rsidP="17F06218" wp14:paraId="3BFEFB25" wp14:textId="179435E3">
      <w:pPr>
        <w:pStyle w:val="NoSpacing"/>
      </w:pPr>
      <w:r w:rsidRPr="17F06218" w:rsidR="1F1B415F">
        <w:rPr>
          <w:b w:val="1"/>
          <w:bCs w:val="1"/>
          <w:noProof w:val="0"/>
          <w:lang w:val="fr-FR"/>
        </w:rPr>
        <w:t xml:space="preserve">Nationalité </w:t>
      </w:r>
      <w:r w:rsidRPr="17F06218" w:rsidR="1F1B415F">
        <w:rPr>
          <w:noProof w:val="0"/>
          <w:lang w:val="fr-FR"/>
        </w:rPr>
        <w:t xml:space="preserve">: </w:t>
      </w:r>
      <w:r w:rsidRPr="17F06218" w:rsidR="37F79E55">
        <w:rPr>
          <w:noProof w:val="0"/>
          <w:lang w:val="fr-FR"/>
        </w:rPr>
        <w:t>Sénégalaise</w:t>
      </w:r>
    </w:p>
    <w:p w:rsidR="17F06218" w:rsidP="17F06218" w:rsidRDefault="17F06218" w14:paraId="25ADA44F" w14:textId="0BA75B42">
      <w:pPr>
        <w:pStyle w:val="NoSpacing"/>
        <w:rPr>
          <w:noProof w:val="0"/>
          <w:lang w:val="fr-FR"/>
        </w:rPr>
      </w:pPr>
    </w:p>
    <w:p w:rsidR="6692F976" w:rsidP="52088E94" w:rsidRDefault="6692F976" w14:paraId="736A6F69" w14:textId="03ABB6A0">
      <w:pPr>
        <w:pStyle w:val="NoSpacing"/>
        <w:rPr>
          <w:rFonts w:ascii="Aptos" w:hAnsi="Aptos" w:eastAsia="Aptos" w:cs="Aptos"/>
          <w:b w:val="1"/>
          <w:bCs w:val="1"/>
          <w:noProof w:val="0"/>
          <w:color w:val="000000" w:themeColor="text1" w:themeTint="FF" w:themeShade="FF"/>
          <w:sz w:val="28"/>
          <w:szCs w:val="28"/>
          <w:lang w:val="fr-FR"/>
        </w:rPr>
      </w:pPr>
      <w:r w:rsidRPr="52088E94" w:rsidR="6692F976">
        <w:rPr>
          <w:b w:val="1"/>
          <w:bCs w:val="1"/>
          <w:noProof w:val="0"/>
          <w:sz w:val="28"/>
          <w:szCs w:val="28"/>
          <w:lang w:val="fr-FR"/>
        </w:rPr>
        <w:t>Profil Professionnel</w:t>
      </w:r>
    </w:p>
    <w:p w:rsidR="6692F976" w:rsidP="17F06218" w:rsidRDefault="6692F976" w14:paraId="439F2178" w14:textId="275E692A">
      <w:pPr>
        <w:spacing w:before="240" w:beforeAutospacing="off" w:after="240" w:afterAutospacing="off"/>
        <w:rPr>
          <w:rFonts w:ascii="Aptos" w:hAnsi="Aptos" w:eastAsia="Aptos" w:cs="Aptos"/>
          <w:b w:val="0"/>
          <w:bCs w:val="0"/>
          <w:noProof w:val="0"/>
          <w:sz w:val="24"/>
          <w:szCs w:val="24"/>
          <w:lang w:val="fr-FR"/>
        </w:rPr>
      </w:pPr>
      <w:r w:rsidRPr="17F06218" w:rsidR="6692F976">
        <w:rPr>
          <w:rFonts w:ascii="Aptos" w:hAnsi="Aptos" w:eastAsia="Aptos" w:cs="Aptos"/>
          <w:b w:val="0"/>
          <w:bCs w:val="0"/>
          <w:noProof w:val="0"/>
          <w:sz w:val="24"/>
          <w:szCs w:val="24"/>
          <w:lang w:val="fr-FR"/>
        </w:rPr>
        <w:t xml:space="preserve">Spécialiste en marketing digital, communication et management de l’expérience client, avec une expérience confirmée dans la gestion de projets, la stratégie digitale et le pilotage de la relation client. J’ai accompagné des entreprises, et </w:t>
      </w:r>
      <w:r w:rsidRPr="17F06218" w:rsidR="0843FB91">
        <w:rPr>
          <w:rFonts w:ascii="Aptos" w:hAnsi="Aptos" w:eastAsia="Aptos" w:cs="Aptos"/>
          <w:b w:val="0"/>
          <w:bCs w:val="0"/>
          <w:noProof w:val="0"/>
          <w:sz w:val="24"/>
          <w:szCs w:val="24"/>
          <w:lang w:val="fr-FR"/>
        </w:rPr>
        <w:t xml:space="preserve">des startups </w:t>
      </w:r>
      <w:r w:rsidRPr="17F06218" w:rsidR="6692F976">
        <w:rPr>
          <w:rFonts w:ascii="Aptos" w:hAnsi="Aptos" w:eastAsia="Aptos" w:cs="Aptos"/>
          <w:b w:val="0"/>
          <w:bCs w:val="0"/>
          <w:noProof w:val="0"/>
          <w:sz w:val="24"/>
          <w:szCs w:val="24"/>
          <w:lang w:val="fr-FR"/>
        </w:rPr>
        <w:t>au Sénégal, au Maroc et à l’international dans l’élaboration de stratégies adaptées, le renforcement de leur image de marque</w:t>
      </w:r>
      <w:r w:rsidRPr="17F06218" w:rsidR="65D382E8">
        <w:rPr>
          <w:rFonts w:ascii="Aptos" w:hAnsi="Aptos" w:eastAsia="Aptos" w:cs="Aptos"/>
          <w:b w:val="0"/>
          <w:bCs w:val="0"/>
          <w:noProof w:val="0"/>
          <w:sz w:val="24"/>
          <w:szCs w:val="24"/>
          <w:lang w:val="fr-FR"/>
        </w:rPr>
        <w:t xml:space="preserve">, </w:t>
      </w:r>
      <w:r w:rsidRPr="17F06218" w:rsidR="6692F976">
        <w:rPr>
          <w:rFonts w:ascii="Aptos" w:hAnsi="Aptos" w:eastAsia="Aptos" w:cs="Aptos"/>
          <w:b w:val="0"/>
          <w:bCs w:val="0"/>
          <w:noProof w:val="0"/>
          <w:sz w:val="24"/>
          <w:szCs w:val="24"/>
          <w:lang w:val="fr-FR"/>
        </w:rPr>
        <w:t>l’amélioration de la satisfaction client</w:t>
      </w:r>
      <w:r w:rsidRPr="17F06218" w:rsidR="583CECA2">
        <w:rPr>
          <w:rFonts w:ascii="Aptos" w:hAnsi="Aptos" w:eastAsia="Aptos" w:cs="Aptos"/>
          <w:b w:val="0"/>
          <w:bCs w:val="0"/>
          <w:noProof w:val="0"/>
          <w:sz w:val="24"/>
          <w:szCs w:val="24"/>
          <w:lang w:val="fr-FR"/>
        </w:rPr>
        <w:t xml:space="preserve"> et la mise en vente de services.</w:t>
      </w:r>
    </w:p>
    <w:p w:rsidR="583CECA2" w:rsidP="45080CF2" w:rsidRDefault="583CECA2" w14:paraId="0099E3CD" w14:textId="33931A22">
      <w:pPr>
        <w:pStyle w:val="NoSpacing"/>
        <w:rPr>
          <w:rFonts w:ascii="Aptos" w:hAnsi="Aptos" w:eastAsia="Aptos" w:cs="Aptos"/>
          <w:b w:val="1"/>
          <w:bCs w:val="1"/>
          <w:noProof w:val="0"/>
          <w:color w:val="000000" w:themeColor="text1" w:themeTint="FF" w:themeShade="FF"/>
          <w:sz w:val="28"/>
          <w:szCs w:val="28"/>
          <w:lang w:val="fr-FR"/>
        </w:rPr>
      </w:pPr>
      <w:r w:rsidRPr="45080CF2" w:rsidR="583CECA2">
        <w:rPr>
          <w:b w:val="1"/>
          <w:bCs w:val="1"/>
          <w:noProof w:val="0"/>
          <w:sz w:val="28"/>
          <w:szCs w:val="28"/>
          <w:lang w:val="fr-FR"/>
        </w:rPr>
        <w:t>Formation Académique</w:t>
      </w:r>
    </w:p>
    <w:p w:rsidR="583CECA2" w:rsidP="17F06218" w:rsidRDefault="583CECA2" w14:paraId="3458E487" w14:textId="5FF83405">
      <w:pPr>
        <w:pStyle w:val="NoSpacing"/>
        <w:numPr>
          <w:ilvl w:val="0"/>
          <w:numId w:val="2"/>
        </w:numPr>
        <w:rPr>
          <w:rFonts w:ascii="Aptos" w:hAnsi="Aptos" w:eastAsia="Aptos" w:cs="Aptos"/>
          <w:noProof w:val="0"/>
          <w:sz w:val="24"/>
          <w:szCs w:val="24"/>
          <w:lang w:val="fr-FR"/>
        </w:rPr>
      </w:pPr>
      <w:r w:rsidRPr="17F06218" w:rsidR="583CECA2">
        <w:rPr>
          <w:noProof w:val="0"/>
          <w:lang w:val="fr-FR"/>
        </w:rPr>
        <w:t>Master 1 en Communication Digitale et Marketing</w:t>
      </w:r>
      <w:r w:rsidRPr="17F06218" w:rsidR="583CECA2">
        <w:rPr>
          <w:noProof w:val="0"/>
          <w:lang w:val="fr-FR"/>
        </w:rPr>
        <w:t xml:space="preserve"> – </w:t>
      </w:r>
      <w:r w:rsidRPr="17F06218" w:rsidR="583CECA2">
        <w:rPr>
          <w:noProof w:val="0"/>
          <w:lang w:val="fr-FR"/>
        </w:rPr>
        <w:t>Comsup</w:t>
      </w:r>
      <w:r w:rsidRPr="17F06218" w:rsidR="583CECA2">
        <w:rPr>
          <w:noProof w:val="0"/>
          <w:lang w:val="fr-FR"/>
        </w:rPr>
        <w:t xml:space="preserve">, Maroc </w:t>
      </w:r>
    </w:p>
    <w:p w:rsidR="583CECA2" w:rsidP="17F06218" w:rsidRDefault="583CECA2" w14:paraId="00B05332" w14:textId="6932FABB">
      <w:pPr>
        <w:pStyle w:val="NoSpacing"/>
        <w:ind w:left="720"/>
        <w:rPr>
          <w:rFonts w:ascii="Aptos" w:hAnsi="Aptos" w:eastAsia="Aptos" w:cs="Aptos"/>
          <w:noProof w:val="0"/>
          <w:sz w:val="24"/>
          <w:szCs w:val="24"/>
          <w:lang w:val="fr-FR"/>
        </w:rPr>
      </w:pPr>
      <w:r w:rsidRPr="17F06218" w:rsidR="583CECA2">
        <w:rPr>
          <w:noProof w:val="0"/>
          <w:lang w:val="fr-FR"/>
        </w:rPr>
        <w:t>(2021 – 2022)</w:t>
      </w:r>
    </w:p>
    <w:p w:rsidR="583CECA2" w:rsidP="17F06218" w:rsidRDefault="583CECA2" w14:paraId="1D5C1CE9" w14:textId="1DC73C5A">
      <w:pPr>
        <w:pStyle w:val="NoSpacing"/>
        <w:numPr>
          <w:ilvl w:val="0"/>
          <w:numId w:val="2"/>
        </w:numPr>
        <w:rPr>
          <w:rFonts w:ascii="Aptos" w:hAnsi="Aptos" w:eastAsia="Aptos" w:cs="Aptos"/>
          <w:noProof w:val="0"/>
          <w:sz w:val="24"/>
          <w:szCs w:val="24"/>
          <w:lang w:val="fr-FR"/>
        </w:rPr>
      </w:pPr>
      <w:r w:rsidRPr="17F06218" w:rsidR="583CECA2">
        <w:rPr>
          <w:noProof w:val="0"/>
          <w:lang w:val="fr-FR"/>
        </w:rPr>
        <w:t>Licence en Journalisme et Communication</w:t>
      </w:r>
      <w:r w:rsidRPr="17F06218" w:rsidR="583CECA2">
        <w:rPr>
          <w:noProof w:val="0"/>
          <w:lang w:val="fr-FR"/>
        </w:rPr>
        <w:t xml:space="preserve"> – ISEG, Dakar </w:t>
      </w:r>
    </w:p>
    <w:p w:rsidR="583CECA2" w:rsidP="17F06218" w:rsidRDefault="583CECA2" w14:paraId="5618EB80" w14:textId="2C790A97">
      <w:pPr>
        <w:pStyle w:val="NoSpacing"/>
        <w:ind w:left="720"/>
        <w:rPr>
          <w:rFonts w:ascii="Aptos" w:hAnsi="Aptos" w:eastAsia="Aptos" w:cs="Aptos"/>
          <w:noProof w:val="0"/>
          <w:sz w:val="24"/>
          <w:szCs w:val="24"/>
          <w:lang w:val="fr-FR"/>
        </w:rPr>
      </w:pPr>
      <w:r w:rsidRPr="17F06218" w:rsidR="583CECA2">
        <w:rPr>
          <w:noProof w:val="0"/>
          <w:lang w:val="fr-FR"/>
        </w:rPr>
        <w:t>(2017 – 2018)</w:t>
      </w:r>
    </w:p>
    <w:p w:rsidR="7C80A0C7" w:rsidP="52088E94" w:rsidRDefault="7C80A0C7" w14:paraId="275D33DB" w14:textId="33E9C520">
      <w:pPr>
        <w:pStyle w:val="NoSpacing"/>
        <w:numPr>
          <w:ilvl w:val="0"/>
          <w:numId w:val="2"/>
        </w:numPr>
        <w:spacing w:before="240" w:beforeAutospacing="off" w:after="240" w:afterAutospacing="off"/>
        <w:rPr>
          <w:b w:val="1"/>
          <w:bCs w:val="1"/>
          <w:noProof w:val="0"/>
          <w:sz w:val="28"/>
          <w:szCs w:val="28"/>
          <w:lang w:val="fr-FR"/>
        </w:rPr>
      </w:pPr>
      <w:r w:rsidRPr="52088E94" w:rsidR="583CECA2">
        <w:rPr>
          <w:noProof w:val="0"/>
          <w:lang w:val="fr-FR"/>
        </w:rPr>
        <w:t>Baccalauréat – Lycée de Popenguine (2014 – 2015)</w:t>
      </w:r>
    </w:p>
    <w:p w:rsidR="7C80A0C7" w:rsidP="52088E94" w:rsidRDefault="7C80A0C7" w14:paraId="6380AFF7" w14:textId="4AD97D21">
      <w:pPr>
        <w:pStyle w:val="NoSpacing"/>
        <w:spacing w:before="240" w:beforeAutospacing="off" w:after="240" w:afterAutospacing="off"/>
        <w:ind w:left="0"/>
        <w:rPr>
          <w:b w:val="1"/>
          <w:bCs w:val="1"/>
          <w:noProof w:val="0"/>
          <w:sz w:val="28"/>
          <w:szCs w:val="28"/>
          <w:lang w:val="fr-FR"/>
        </w:rPr>
      </w:pPr>
    </w:p>
    <w:p w:rsidR="7C80A0C7" w:rsidP="52088E94" w:rsidRDefault="7C80A0C7" w14:paraId="4FDAECE0" w14:textId="70B59724">
      <w:pPr>
        <w:pStyle w:val="NoSpacing"/>
        <w:spacing w:before="240" w:beforeAutospacing="off" w:after="240" w:afterAutospacing="off"/>
        <w:ind w:left="0"/>
        <w:rPr>
          <w:rFonts w:ascii="Aptos" w:hAnsi="Aptos" w:eastAsia="Aptos" w:cs="Aptos"/>
          <w:b w:val="1"/>
          <w:bCs w:val="1"/>
          <w:noProof w:val="0"/>
          <w:sz w:val="24"/>
          <w:szCs w:val="24"/>
          <w:lang w:val="fr-FR"/>
        </w:rPr>
      </w:pPr>
      <w:r w:rsidRPr="52088E94" w:rsidR="03A10E65">
        <w:rPr>
          <w:b w:val="1"/>
          <w:bCs w:val="1"/>
          <w:noProof w:val="0"/>
          <w:sz w:val="28"/>
          <w:szCs w:val="28"/>
          <w:lang w:val="fr-FR"/>
        </w:rPr>
        <w:t>Expériences Professionnelles</w:t>
      </w:r>
    </w:p>
    <w:p w:rsidR="7C80A0C7" w:rsidP="52088E94" w:rsidRDefault="7C80A0C7" w14:paraId="758D7EF9" w14:textId="2D3EFE2E">
      <w:pPr>
        <w:pStyle w:val="NoSpacing"/>
        <w:spacing w:before="240" w:beforeAutospacing="off" w:after="240" w:afterAutospacing="off"/>
        <w:ind w:left="0"/>
        <w:rPr>
          <w:rFonts w:ascii="Aptos" w:hAnsi="Aptos" w:eastAsia="Aptos" w:cs="Aptos"/>
          <w:b w:val="1"/>
          <w:bCs w:val="1"/>
          <w:noProof w:val="0"/>
          <w:sz w:val="24"/>
          <w:szCs w:val="24"/>
          <w:lang w:val="fr-FR"/>
        </w:rPr>
      </w:pPr>
      <w:r w:rsidRPr="52088E94" w:rsidR="58226766">
        <w:rPr>
          <w:rFonts w:ascii="Aptos" w:hAnsi="Aptos" w:eastAsia="Aptos" w:cs="Aptos"/>
          <w:b w:val="1"/>
          <w:bCs w:val="1"/>
          <w:noProof w:val="0"/>
          <w:sz w:val="24"/>
          <w:szCs w:val="24"/>
          <w:lang w:val="fr-FR"/>
        </w:rPr>
        <w:t xml:space="preserve">Responsable </w:t>
      </w:r>
      <w:r w:rsidRPr="52088E94" w:rsidR="7C80A0C7">
        <w:rPr>
          <w:rFonts w:ascii="Aptos" w:hAnsi="Aptos" w:eastAsia="Aptos" w:cs="Aptos"/>
          <w:b w:val="1"/>
          <w:bCs w:val="1"/>
          <w:noProof w:val="0"/>
          <w:sz w:val="24"/>
          <w:szCs w:val="24"/>
          <w:lang w:val="fr-FR"/>
        </w:rPr>
        <w:t>Commercial et Marketing – Jokalante, Sénégal (janvier 2025 – à ce jour)</w:t>
      </w:r>
    </w:p>
    <w:p w:rsidR="7C80A0C7" w:rsidP="45080CF2" w:rsidRDefault="7C80A0C7" w14:paraId="7BCBBBDC" w14:textId="3E590402">
      <w:pPr>
        <w:pStyle w:val="ListParagraph"/>
        <w:numPr>
          <w:ilvl w:val="0"/>
          <w:numId w:val="25"/>
        </w:numPr>
        <w:spacing w:before="240" w:beforeAutospacing="off" w:after="240" w:afterAutospacing="off"/>
        <w:rPr>
          <w:rFonts w:ascii="Aptos" w:hAnsi="Aptos" w:eastAsia="Aptos" w:cs="Aptos"/>
          <w:noProof w:val="0"/>
          <w:sz w:val="24"/>
          <w:szCs w:val="24"/>
          <w:lang w:val="fr-FR"/>
        </w:rPr>
      </w:pPr>
      <w:r w:rsidRPr="45080CF2" w:rsidR="7C80A0C7">
        <w:rPr>
          <w:rFonts w:ascii="Aptos" w:hAnsi="Aptos" w:eastAsia="Aptos" w:cs="Aptos"/>
          <w:noProof w:val="0"/>
          <w:sz w:val="24"/>
          <w:szCs w:val="24"/>
          <w:lang w:val="fr-FR"/>
        </w:rPr>
        <w:t>Contribution au développement commercial de la plateforme numérique.</w:t>
      </w:r>
    </w:p>
    <w:p w:rsidR="7C80A0C7" w:rsidP="45080CF2" w:rsidRDefault="7C80A0C7" w14:paraId="7F4762A5" w14:textId="07E2C11D">
      <w:pPr>
        <w:pStyle w:val="ListParagraph"/>
        <w:numPr>
          <w:ilvl w:val="0"/>
          <w:numId w:val="25"/>
        </w:numPr>
        <w:spacing w:before="240" w:beforeAutospacing="off" w:after="240" w:afterAutospacing="off"/>
        <w:rPr>
          <w:rFonts w:ascii="Aptos" w:hAnsi="Aptos" w:eastAsia="Aptos" w:cs="Aptos"/>
          <w:noProof w:val="0"/>
          <w:sz w:val="24"/>
          <w:szCs w:val="24"/>
          <w:lang w:val="fr-FR"/>
        </w:rPr>
      </w:pPr>
      <w:r w:rsidRPr="45080CF2" w:rsidR="7C80A0C7">
        <w:rPr>
          <w:rFonts w:ascii="Aptos" w:hAnsi="Aptos" w:eastAsia="Aptos" w:cs="Aptos"/>
          <w:noProof w:val="0"/>
          <w:sz w:val="24"/>
          <w:szCs w:val="24"/>
          <w:lang w:val="fr-FR"/>
        </w:rPr>
        <w:t>Élaboration et mise en œuvre de supports marketing adaptés aux besoins des clients et partenaires.</w:t>
      </w:r>
    </w:p>
    <w:p w:rsidR="03A10E65" w:rsidP="52088E94" w:rsidRDefault="03A10E65" w14:paraId="45391E31" w14:textId="44FBF39E">
      <w:pPr>
        <w:pStyle w:val="ListParagraph"/>
        <w:numPr>
          <w:ilvl w:val="0"/>
          <w:numId w:val="25"/>
        </w:numPr>
        <w:spacing w:before="240" w:beforeAutospacing="off" w:after="240" w:afterAutospacing="off"/>
        <w:rPr>
          <w:rFonts w:ascii="Aptos" w:hAnsi="Aptos" w:eastAsia="Aptos" w:cs="Aptos"/>
          <w:noProof w:val="0"/>
          <w:sz w:val="24"/>
          <w:szCs w:val="24"/>
          <w:lang w:val="fr-FR"/>
        </w:rPr>
      </w:pPr>
      <w:r w:rsidRPr="52088E94" w:rsidR="7C80A0C7">
        <w:rPr>
          <w:rFonts w:ascii="Aptos" w:hAnsi="Aptos" w:eastAsia="Aptos" w:cs="Aptos"/>
          <w:noProof w:val="0"/>
          <w:sz w:val="24"/>
          <w:szCs w:val="24"/>
          <w:lang w:val="fr-FR"/>
        </w:rPr>
        <w:t>Suivi des campagnes d’acquisition et appui aux actions de communication</w:t>
      </w:r>
    </w:p>
    <w:p w:rsidR="03A10E65" w:rsidP="52088E94" w:rsidRDefault="03A10E65" w14:paraId="6F00D87C" w14:textId="4EC59FA3">
      <w:pPr>
        <w:pStyle w:val="Normal"/>
        <w:spacing w:before="240" w:beforeAutospacing="off" w:after="240" w:afterAutospacing="off"/>
        <w:ind w:left="0"/>
        <w:rPr>
          <w:rFonts w:ascii="Aptos" w:hAnsi="Aptos" w:eastAsia="Aptos" w:cs="Aptos"/>
          <w:noProof w:val="0"/>
          <w:sz w:val="24"/>
          <w:szCs w:val="24"/>
          <w:lang w:val="fr-FR"/>
        </w:rPr>
      </w:pPr>
      <w:r w:rsidRPr="52088E94" w:rsidR="03A10E65">
        <w:rPr>
          <w:b w:val="1"/>
          <w:bCs w:val="1"/>
          <w:noProof w:val="0"/>
          <w:lang w:val="fr-FR"/>
        </w:rPr>
        <w:t>Responsable Communication Digitale</w:t>
      </w:r>
      <w:r w:rsidRPr="52088E94" w:rsidR="03A10E65">
        <w:rPr>
          <w:noProof w:val="0"/>
          <w:lang w:val="fr-FR"/>
        </w:rPr>
        <w:t xml:space="preserve"> – École de formation professionnelle CAMAN, Sénégal (février 2023 – à ce jour)</w:t>
      </w:r>
    </w:p>
    <w:p w:rsidR="03A10E65" w:rsidP="17F06218" w:rsidRDefault="03A10E65" w14:paraId="5B016EFF" w14:textId="45D2903C">
      <w:pPr>
        <w:pStyle w:val="NoSpacing"/>
        <w:numPr>
          <w:ilvl w:val="0"/>
          <w:numId w:val="12"/>
        </w:numPr>
        <w:rPr>
          <w:rFonts w:ascii="Aptos" w:hAnsi="Aptos" w:eastAsia="Aptos" w:cs="Aptos"/>
          <w:noProof w:val="0"/>
          <w:sz w:val="24"/>
          <w:szCs w:val="24"/>
          <w:lang w:val="fr-FR"/>
        </w:rPr>
      </w:pPr>
      <w:r w:rsidRPr="17F06218" w:rsidR="03A10E65">
        <w:rPr>
          <w:noProof w:val="0"/>
          <w:lang w:val="fr-FR"/>
        </w:rPr>
        <w:t>Conception et pilotage de la stratégie digitale.</w:t>
      </w:r>
    </w:p>
    <w:p w:rsidR="03A10E65" w:rsidP="17F06218" w:rsidRDefault="03A10E65" w14:paraId="539D70B3" w14:textId="08F99428">
      <w:pPr>
        <w:pStyle w:val="NoSpacing"/>
        <w:numPr>
          <w:ilvl w:val="0"/>
          <w:numId w:val="12"/>
        </w:numPr>
        <w:rPr>
          <w:rFonts w:ascii="Aptos" w:hAnsi="Aptos" w:eastAsia="Aptos" w:cs="Aptos"/>
          <w:noProof w:val="0"/>
          <w:sz w:val="24"/>
          <w:szCs w:val="24"/>
          <w:lang w:val="fr-FR"/>
        </w:rPr>
      </w:pPr>
      <w:r w:rsidRPr="52088E94" w:rsidR="03A10E65">
        <w:rPr>
          <w:noProof w:val="0"/>
          <w:lang w:val="fr-FR"/>
        </w:rPr>
        <w:t>Développement de contenus et gestion de la communauté en ligne.</w:t>
      </w:r>
    </w:p>
    <w:p w:rsidR="52088E94" w:rsidP="52088E94" w:rsidRDefault="52088E94" w14:paraId="4ACE0244" w14:textId="4481E318">
      <w:pPr>
        <w:pStyle w:val="NoSpacing"/>
        <w:rPr>
          <w:b w:val="1"/>
          <w:bCs w:val="1"/>
          <w:noProof w:val="0"/>
          <w:lang w:val="fr-FR"/>
        </w:rPr>
      </w:pPr>
    </w:p>
    <w:p w:rsidR="03A10E65" w:rsidP="17F06218" w:rsidRDefault="03A10E65" w14:paraId="1E211F6A" w14:textId="3CF7AA74">
      <w:pPr>
        <w:pStyle w:val="NoSpacing"/>
      </w:pPr>
      <w:r w:rsidRPr="17F06218" w:rsidR="03A10E65">
        <w:rPr>
          <w:b w:val="1"/>
          <w:bCs w:val="1"/>
          <w:noProof w:val="0"/>
          <w:lang w:val="fr-FR"/>
        </w:rPr>
        <w:t>Responsable Communication Digitale</w:t>
      </w:r>
      <w:r w:rsidRPr="17F06218" w:rsidR="03A10E65">
        <w:rPr>
          <w:b w:val="1"/>
          <w:bCs w:val="1"/>
          <w:noProof w:val="0"/>
          <w:lang w:val="fr-FR"/>
        </w:rPr>
        <w:t xml:space="preserve"> </w:t>
      </w:r>
      <w:r w:rsidRPr="17F06218" w:rsidR="03A10E65">
        <w:rPr>
          <w:noProof w:val="0"/>
          <w:lang w:val="fr-FR"/>
        </w:rPr>
        <w:t>– ANW Consulting (prestataire), États-Unis (août 2023 – mars 2024)</w:t>
      </w:r>
    </w:p>
    <w:p w:rsidR="03A10E65" w:rsidP="17F06218" w:rsidRDefault="03A10E65" w14:paraId="3078744B" w14:textId="36276886">
      <w:pPr>
        <w:pStyle w:val="NoSpacing"/>
        <w:numPr>
          <w:ilvl w:val="0"/>
          <w:numId w:val="13"/>
        </w:numPr>
        <w:rPr>
          <w:rFonts w:ascii="Aptos" w:hAnsi="Aptos" w:eastAsia="Aptos" w:cs="Aptos"/>
          <w:noProof w:val="0"/>
          <w:sz w:val="24"/>
          <w:szCs w:val="24"/>
          <w:lang w:val="fr-FR"/>
        </w:rPr>
      </w:pPr>
      <w:r w:rsidRPr="17F06218" w:rsidR="03A10E65">
        <w:rPr>
          <w:noProof w:val="0"/>
          <w:lang w:val="fr-FR"/>
        </w:rPr>
        <w:t>Déploiement de campagnes digitales adaptées.</w:t>
      </w:r>
    </w:p>
    <w:p w:rsidR="03A10E65" w:rsidP="17F06218" w:rsidRDefault="03A10E65" w14:paraId="4DF669D7" w14:textId="02494375">
      <w:pPr>
        <w:pStyle w:val="NoSpacing"/>
        <w:numPr>
          <w:ilvl w:val="0"/>
          <w:numId w:val="13"/>
        </w:numPr>
        <w:rPr>
          <w:rFonts w:ascii="Aptos" w:hAnsi="Aptos" w:eastAsia="Aptos" w:cs="Aptos"/>
          <w:noProof w:val="0"/>
          <w:sz w:val="24"/>
          <w:szCs w:val="24"/>
          <w:lang w:val="fr-FR"/>
        </w:rPr>
      </w:pPr>
      <w:r w:rsidRPr="17F06218" w:rsidR="03A10E65">
        <w:rPr>
          <w:noProof w:val="0"/>
          <w:lang w:val="fr-FR"/>
        </w:rPr>
        <w:t>Optimisation de la communication et de la visibilité en ligne.</w:t>
      </w:r>
    </w:p>
    <w:p w:rsidR="03A10E65" w:rsidP="17F06218" w:rsidRDefault="03A10E65" w14:paraId="3EC0B28A" w14:textId="0ED0C2B7">
      <w:pPr>
        <w:pStyle w:val="NoSpacing"/>
      </w:pPr>
      <w:r w:rsidRPr="17F06218" w:rsidR="03A10E65">
        <w:rPr>
          <w:b w:val="1"/>
          <w:bCs w:val="1"/>
          <w:noProof w:val="0"/>
          <w:lang w:val="fr-FR"/>
        </w:rPr>
        <w:t>Co-fondateur et Manager</w:t>
      </w:r>
      <w:r w:rsidRPr="17F06218" w:rsidR="03A10E65">
        <w:rPr>
          <w:b w:val="1"/>
          <w:bCs w:val="1"/>
          <w:noProof w:val="0"/>
          <w:lang w:val="fr-FR"/>
        </w:rPr>
        <w:t xml:space="preserve"> </w:t>
      </w:r>
      <w:r w:rsidRPr="17F06218" w:rsidR="03A10E65">
        <w:rPr>
          <w:noProof w:val="0"/>
          <w:lang w:val="fr-FR"/>
        </w:rPr>
        <w:t>– Locomotive Agency, France/Maroc (janvier 2023)</w:t>
      </w:r>
    </w:p>
    <w:p w:rsidR="03A10E65" w:rsidP="17F06218" w:rsidRDefault="03A10E65" w14:paraId="604DDF8A" w14:textId="167784C0">
      <w:pPr>
        <w:pStyle w:val="NoSpacing"/>
        <w:numPr>
          <w:ilvl w:val="0"/>
          <w:numId w:val="14"/>
        </w:numPr>
        <w:rPr>
          <w:rFonts w:ascii="Aptos" w:hAnsi="Aptos" w:eastAsia="Aptos" w:cs="Aptos"/>
          <w:noProof w:val="0"/>
          <w:sz w:val="24"/>
          <w:szCs w:val="24"/>
          <w:lang w:val="fr-FR"/>
        </w:rPr>
      </w:pPr>
      <w:r w:rsidRPr="17F06218" w:rsidR="03A10E65">
        <w:rPr>
          <w:noProof w:val="0"/>
          <w:lang w:val="fr-FR"/>
        </w:rPr>
        <w:t>Management d’une agence de communication digitale.</w:t>
      </w:r>
    </w:p>
    <w:p w:rsidR="17F06218" w:rsidP="45080CF2" w:rsidRDefault="17F06218" w14:paraId="11E2633F" w14:textId="2997748B">
      <w:pPr>
        <w:pStyle w:val="NoSpacing"/>
        <w:numPr>
          <w:ilvl w:val="0"/>
          <w:numId w:val="14"/>
        </w:numPr>
        <w:rPr>
          <w:rFonts w:ascii="Aptos" w:hAnsi="Aptos" w:eastAsia="Aptos" w:cs="Aptos"/>
          <w:noProof w:val="0"/>
          <w:sz w:val="24"/>
          <w:szCs w:val="24"/>
          <w:lang w:val="fr-FR"/>
        </w:rPr>
      </w:pPr>
      <w:r w:rsidRPr="45080CF2" w:rsidR="03A10E65">
        <w:rPr>
          <w:noProof w:val="0"/>
          <w:lang w:val="fr-FR"/>
        </w:rPr>
        <w:t>Conception de stratégies de communication pour divers clients internationaux.</w:t>
      </w:r>
    </w:p>
    <w:p w:rsidR="03A10E65" w:rsidP="17F06218" w:rsidRDefault="03A10E65" w14:paraId="33C432A3" w14:textId="05F1AC4C">
      <w:pPr>
        <w:pStyle w:val="NoSpacing"/>
      </w:pPr>
      <w:r w:rsidRPr="17F06218" w:rsidR="03A10E65">
        <w:rPr>
          <w:b w:val="1"/>
          <w:bCs w:val="1"/>
          <w:noProof w:val="0"/>
          <w:lang w:val="fr-FR"/>
        </w:rPr>
        <w:t>Community Manager</w:t>
      </w:r>
      <w:r w:rsidRPr="17F06218" w:rsidR="03A10E65">
        <w:rPr>
          <w:noProof w:val="0"/>
          <w:lang w:val="fr-FR"/>
        </w:rPr>
        <w:t xml:space="preserve"> – </w:t>
      </w:r>
      <w:r w:rsidRPr="17F06218" w:rsidR="03A10E65">
        <w:rPr>
          <w:noProof w:val="0"/>
          <w:lang w:val="fr-FR"/>
        </w:rPr>
        <w:t>Vhosscom</w:t>
      </w:r>
      <w:r w:rsidRPr="17F06218" w:rsidR="03A10E65">
        <w:rPr>
          <w:noProof w:val="0"/>
          <w:lang w:val="fr-FR"/>
        </w:rPr>
        <w:t xml:space="preserve"> Afrique, Nigéria et Sénégal </w:t>
      </w:r>
    </w:p>
    <w:p w:rsidR="03A10E65" w:rsidP="17F06218" w:rsidRDefault="03A10E65" w14:paraId="67A1B6D8" w14:textId="138C2489">
      <w:pPr>
        <w:pStyle w:val="NoSpacing"/>
      </w:pPr>
      <w:r w:rsidRPr="17F06218" w:rsidR="03A10E65">
        <w:rPr>
          <w:noProof w:val="0"/>
          <w:lang w:val="fr-FR"/>
        </w:rPr>
        <w:t>(octobre 2022 – janvier 2023)</w:t>
      </w:r>
    </w:p>
    <w:p w:rsidR="03A10E65" w:rsidP="17F06218" w:rsidRDefault="03A10E65" w14:paraId="7A55737D" w14:textId="582F3FCC">
      <w:pPr>
        <w:pStyle w:val="NoSpacing"/>
        <w:numPr>
          <w:ilvl w:val="0"/>
          <w:numId w:val="15"/>
        </w:numPr>
        <w:rPr>
          <w:rFonts w:ascii="Aptos" w:hAnsi="Aptos" w:eastAsia="Aptos" w:cs="Aptos"/>
          <w:noProof w:val="0"/>
          <w:sz w:val="24"/>
          <w:szCs w:val="24"/>
          <w:lang w:val="fr-FR"/>
        </w:rPr>
      </w:pPr>
      <w:r w:rsidRPr="17F06218" w:rsidR="03A10E65">
        <w:rPr>
          <w:noProof w:val="0"/>
          <w:lang w:val="fr-FR"/>
        </w:rPr>
        <w:t>Animation de communautés digitales.</w:t>
      </w:r>
    </w:p>
    <w:p w:rsidR="03A10E65" w:rsidP="17F06218" w:rsidRDefault="03A10E65" w14:paraId="38E611F6" w14:textId="10993868">
      <w:pPr>
        <w:pStyle w:val="NoSpacing"/>
        <w:numPr>
          <w:ilvl w:val="0"/>
          <w:numId w:val="15"/>
        </w:numPr>
        <w:rPr>
          <w:rFonts w:ascii="Aptos" w:hAnsi="Aptos" w:eastAsia="Aptos" w:cs="Aptos"/>
          <w:noProof w:val="0"/>
          <w:sz w:val="24"/>
          <w:szCs w:val="24"/>
          <w:lang w:val="fr-FR"/>
        </w:rPr>
      </w:pPr>
      <w:r w:rsidRPr="17F06218" w:rsidR="03A10E65">
        <w:rPr>
          <w:noProof w:val="0"/>
          <w:lang w:val="fr-FR"/>
        </w:rPr>
        <w:t>Élaboration de contenus adaptés aux publics cibles.</w:t>
      </w:r>
    </w:p>
    <w:p w:rsidR="03A10E65" w:rsidP="17F06218" w:rsidRDefault="03A10E65" w14:paraId="0F5F4CC6" w14:textId="2C529BA0">
      <w:pPr>
        <w:pStyle w:val="NoSpacing"/>
      </w:pPr>
      <w:r w:rsidRPr="17F06218" w:rsidR="03A10E65">
        <w:rPr>
          <w:b w:val="1"/>
          <w:bCs w:val="1"/>
          <w:noProof w:val="0"/>
          <w:lang w:val="fr-FR"/>
        </w:rPr>
        <w:t>Consultant en Expérience Client et Marketing</w:t>
      </w:r>
      <w:r w:rsidRPr="17F06218" w:rsidR="03A10E65">
        <w:rPr>
          <w:noProof w:val="0"/>
          <w:lang w:val="fr-FR"/>
        </w:rPr>
        <w:t xml:space="preserve"> – Cabinet </w:t>
      </w:r>
      <w:r w:rsidRPr="17F06218" w:rsidR="03A10E65">
        <w:rPr>
          <w:noProof w:val="0"/>
          <w:lang w:val="fr-FR"/>
        </w:rPr>
        <w:t>Valexpe</w:t>
      </w:r>
      <w:r w:rsidRPr="17F06218" w:rsidR="03A10E65">
        <w:rPr>
          <w:noProof w:val="0"/>
          <w:lang w:val="fr-FR"/>
        </w:rPr>
        <w:t xml:space="preserve">, Maroc </w:t>
      </w:r>
    </w:p>
    <w:p w:rsidR="03A10E65" w:rsidP="17F06218" w:rsidRDefault="03A10E65" w14:paraId="46958014" w14:textId="7311CB45">
      <w:pPr>
        <w:pStyle w:val="NoSpacing"/>
      </w:pPr>
      <w:r w:rsidRPr="17F06218" w:rsidR="03A10E65">
        <w:rPr>
          <w:noProof w:val="0"/>
          <w:lang w:val="fr-FR"/>
        </w:rPr>
        <w:t>(juin – décembre 2022)</w:t>
      </w:r>
    </w:p>
    <w:p w:rsidR="03A10E65" w:rsidP="17F06218" w:rsidRDefault="03A10E65" w14:paraId="69319261" w14:textId="6017E3C0">
      <w:pPr>
        <w:pStyle w:val="NoSpacing"/>
        <w:numPr>
          <w:ilvl w:val="0"/>
          <w:numId w:val="16"/>
        </w:numPr>
        <w:rPr>
          <w:rFonts w:ascii="Aptos" w:hAnsi="Aptos" w:eastAsia="Aptos" w:cs="Aptos"/>
          <w:noProof w:val="0"/>
          <w:sz w:val="24"/>
          <w:szCs w:val="24"/>
          <w:lang w:val="fr-FR"/>
        </w:rPr>
      </w:pPr>
      <w:r w:rsidRPr="17F06218" w:rsidR="03A10E65">
        <w:rPr>
          <w:noProof w:val="0"/>
          <w:lang w:val="fr-FR"/>
        </w:rPr>
        <w:t>Chef de projet RAK</w:t>
      </w:r>
      <w:r w:rsidRPr="17F06218" w:rsidR="03A10E65">
        <w:rPr>
          <w:noProof w:val="0"/>
          <w:lang w:val="fr-FR"/>
        </w:rPr>
        <w:t xml:space="preserve"> (Registre autonome de Kénitra) : élaboration d’un processus de mesure de la satisfaction clientèle, approche qualitative et quantitative.</w:t>
      </w:r>
    </w:p>
    <w:p w:rsidR="03A10E65" w:rsidP="17F06218" w:rsidRDefault="03A10E65" w14:paraId="778E598D" w14:textId="6CD91C71">
      <w:pPr>
        <w:pStyle w:val="NoSpacing"/>
        <w:numPr>
          <w:ilvl w:val="0"/>
          <w:numId w:val="16"/>
        </w:numPr>
        <w:rPr>
          <w:rFonts w:ascii="Aptos" w:hAnsi="Aptos" w:eastAsia="Aptos" w:cs="Aptos"/>
          <w:noProof w:val="0"/>
          <w:sz w:val="24"/>
          <w:szCs w:val="24"/>
          <w:lang w:val="fr-FR"/>
        </w:rPr>
      </w:pPr>
      <w:r w:rsidRPr="17F06218" w:rsidR="03A10E65">
        <w:rPr>
          <w:noProof w:val="0"/>
          <w:lang w:val="fr-FR"/>
        </w:rPr>
        <w:t>Chef de projet CMR</w:t>
      </w:r>
      <w:r w:rsidRPr="17F06218" w:rsidR="03A10E65">
        <w:rPr>
          <w:noProof w:val="0"/>
          <w:lang w:val="fr-FR"/>
        </w:rPr>
        <w:t xml:space="preserve"> (Caisse marocaine des retraites) : mise en place d’une stratégie de management de l’expérience client, formation et dotation en outils des managers.</w:t>
      </w:r>
    </w:p>
    <w:p w:rsidR="03A10E65" w:rsidP="17F06218" w:rsidRDefault="03A10E65" w14:paraId="3927B83D" w14:textId="71DD5283">
      <w:pPr>
        <w:pStyle w:val="NoSpacing"/>
        <w:numPr>
          <w:ilvl w:val="0"/>
          <w:numId w:val="16"/>
        </w:numPr>
        <w:rPr>
          <w:rFonts w:ascii="Aptos" w:hAnsi="Aptos" w:eastAsia="Aptos" w:cs="Aptos"/>
          <w:noProof w:val="0"/>
          <w:sz w:val="24"/>
          <w:szCs w:val="24"/>
          <w:lang w:val="fr-FR"/>
        </w:rPr>
      </w:pPr>
      <w:r w:rsidRPr="17F06218" w:rsidR="03A10E65">
        <w:rPr>
          <w:noProof w:val="0"/>
          <w:lang w:val="fr-FR"/>
        </w:rPr>
        <w:t>Chef de mission KITEA Maroc</w:t>
      </w:r>
      <w:r w:rsidRPr="17F06218" w:rsidR="03A10E65">
        <w:rPr>
          <w:noProof w:val="0"/>
          <w:lang w:val="fr-FR"/>
        </w:rPr>
        <w:t xml:space="preserve"> (1ère chaîne de magasins de meubles) : étude du parcours client, mission de </w:t>
      </w:r>
      <w:r w:rsidRPr="17F06218" w:rsidR="03A10E65">
        <w:rPr>
          <w:noProof w:val="0"/>
          <w:lang w:val="fr-FR"/>
        </w:rPr>
        <w:t>mystery</w:t>
      </w:r>
      <w:r w:rsidRPr="17F06218" w:rsidR="03A10E65">
        <w:rPr>
          <w:noProof w:val="0"/>
          <w:lang w:val="fr-FR"/>
        </w:rPr>
        <w:t xml:space="preserve"> shopping et coaching des équipes front-office.</w:t>
      </w:r>
    </w:p>
    <w:p w:rsidR="03A10E65" w:rsidP="17F06218" w:rsidRDefault="03A10E65" w14:paraId="117BA540" w14:textId="6E3CE985">
      <w:pPr>
        <w:pStyle w:val="NoSpacing"/>
        <w:numPr>
          <w:ilvl w:val="0"/>
          <w:numId w:val="16"/>
        </w:numPr>
        <w:rPr>
          <w:rFonts w:ascii="Aptos" w:hAnsi="Aptos" w:eastAsia="Aptos" w:cs="Aptos"/>
          <w:noProof w:val="0"/>
          <w:sz w:val="24"/>
          <w:szCs w:val="24"/>
          <w:lang w:val="fr-FR"/>
        </w:rPr>
      </w:pPr>
      <w:r w:rsidRPr="17F06218" w:rsidR="03A10E65">
        <w:rPr>
          <w:noProof w:val="0"/>
          <w:lang w:val="fr-FR"/>
        </w:rPr>
        <w:t>Chef de vente e-réputation</w:t>
      </w:r>
      <w:r w:rsidRPr="17F06218" w:rsidR="03A10E65">
        <w:rPr>
          <w:noProof w:val="0"/>
          <w:lang w:val="fr-FR"/>
        </w:rPr>
        <w:t xml:space="preserve"> : sensibilisation et vente de solutions adaptées aux cabinets et centres dentaires de Rabat et Casablanca.</w:t>
      </w:r>
    </w:p>
    <w:p w:rsidR="03A10E65" w:rsidP="17F06218" w:rsidRDefault="03A10E65" w14:paraId="332CECCD" w14:textId="299902D7">
      <w:pPr>
        <w:pStyle w:val="NoSpacing"/>
      </w:pPr>
      <w:r w:rsidRPr="17F06218" w:rsidR="03A10E65">
        <w:rPr>
          <w:b w:val="1"/>
          <w:bCs w:val="1"/>
          <w:noProof w:val="0"/>
          <w:lang w:val="fr-FR"/>
        </w:rPr>
        <w:t>Agent Commercial et Community Manager</w:t>
      </w:r>
      <w:r w:rsidRPr="17F06218" w:rsidR="03A10E65">
        <w:rPr>
          <w:noProof w:val="0"/>
          <w:lang w:val="fr-FR"/>
        </w:rPr>
        <w:t xml:space="preserve"> – LM International, Maroc (2022)</w:t>
      </w:r>
    </w:p>
    <w:p w:rsidR="03A10E65" w:rsidP="17F06218" w:rsidRDefault="03A10E65" w14:paraId="201CABAD" w14:textId="57123A21">
      <w:pPr>
        <w:pStyle w:val="NoSpacing"/>
        <w:numPr>
          <w:ilvl w:val="0"/>
          <w:numId w:val="17"/>
        </w:numPr>
        <w:rPr>
          <w:rFonts w:ascii="Aptos" w:hAnsi="Aptos" w:eastAsia="Aptos" w:cs="Aptos"/>
          <w:noProof w:val="0"/>
          <w:sz w:val="24"/>
          <w:szCs w:val="24"/>
          <w:lang w:val="fr-FR"/>
        </w:rPr>
      </w:pPr>
      <w:r w:rsidRPr="17F06218" w:rsidR="03A10E65">
        <w:rPr>
          <w:noProof w:val="0"/>
          <w:lang w:val="fr-FR"/>
        </w:rPr>
        <w:t>Gestion de la relation client et animation de la communication digitale.</w:t>
      </w:r>
    </w:p>
    <w:p w:rsidR="03A10E65" w:rsidP="17F06218" w:rsidRDefault="03A10E65" w14:paraId="34D2F749" w14:textId="46293CA1">
      <w:pPr>
        <w:pStyle w:val="NoSpacing"/>
        <w:numPr>
          <w:ilvl w:val="0"/>
          <w:numId w:val="17"/>
        </w:numPr>
        <w:rPr/>
      </w:pPr>
      <w:r w:rsidRPr="17F06218" w:rsidR="03A10E65">
        <w:rPr>
          <w:noProof w:val="0"/>
          <w:lang w:val="fr-FR"/>
        </w:rPr>
        <w:t>Agent Commercial</w:t>
      </w:r>
      <w:r w:rsidRPr="17F06218" w:rsidR="03A10E65">
        <w:rPr>
          <w:noProof w:val="0"/>
          <w:lang w:val="fr-FR"/>
        </w:rPr>
        <w:t xml:space="preserve"> – Marketing Call Center, Rabat (2021)</w:t>
      </w:r>
    </w:p>
    <w:p w:rsidR="03A10E65" w:rsidP="17F06218" w:rsidRDefault="03A10E65" w14:paraId="3BFE2871" w14:textId="04F3B01C">
      <w:pPr>
        <w:pStyle w:val="NoSpacing"/>
        <w:numPr>
          <w:ilvl w:val="0"/>
          <w:numId w:val="17"/>
        </w:numPr>
        <w:rPr>
          <w:rFonts w:ascii="Aptos" w:hAnsi="Aptos" w:eastAsia="Aptos" w:cs="Aptos"/>
          <w:noProof w:val="0"/>
          <w:sz w:val="24"/>
          <w:szCs w:val="24"/>
          <w:lang w:val="fr-FR"/>
        </w:rPr>
      </w:pPr>
      <w:r w:rsidRPr="17F06218" w:rsidR="03A10E65">
        <w:rPr>
          <w:noProof w:val="0"/>
          <w:lang w:val="fr-FR"/>
        </w:rPr>
        <w:t>Prospection et fidélisation clientèle via appels commerciaux.</w:t>
      </w:r>
    </w:p>
    <w:p w:rsidR="03A10E65" w:rsidP="17F06218" w:rsidRDefault="03A10E65" w14:paraId="31E5771F" w14:textId="101ECBD7">
      <w:pPr>
        <w:pStyle w:val="NoSpacing"/>
      </w:pPr>
      <w:r w:rsidRPr="17F06218" w:rsidR="03A10E65">
        <w:rPr>
          <w:b w:val="1"/>
          <w:bCs w:val="1"/>
          <w:noProof w:val="0"/>
          <w:lang w:val="fr-FR"/>
        </w:rPr>
        <w:t>Assistant Marketing et Community Manager</w:t>
      </w:r>
      <w:r w:rsidRPr="17F06218" w:rsidR="03A10E65">
        <w:rPr>
          <w:noProof w:val="0"/>
          <w:lang w:val="fr-FR"/>
        </w:rPr>
        <w:t xml:space="preserve"> – EILCO (2019 – 2020)</w:t>
      </w:r>
    </w:p>
    <w:p w:rsidR="03A10E65" w:rsidP="17F06218" w:rsidRDefault="03A10E65" w14:paraId="11568EDD" w14:textId="01A27357">
      <w:pPr>
        <w:pStyle w:val="NoSpacing"/>
        <w:numPr>
          <w:ilvl w:val="0"/>
          <w:numId w:val="18"/>
        </w:numPr>
        <w:rPr>
          <w:rFonts w:ascii="Aptos" w:hAnsi="Aptos" w:eastAsia="Aptos" w:cs="Aptos"/>
          <w:noProof w:val="0"/>
          <w:sz w:val="24"/>
          <w:szCs w:val="24"/>
          <w:lang w:val="fr-FR"/>
        </w:rPr>
      </w:pPr>
      <w:r w:rsidRPr="17F06218" w:rsidR="03A10E65">
        <w:rPr>
          <w:noProof w:val="0"/>
          <w:lang w:val="fr-FR"/>
        </w:rPr>
        <w:t>Conception de contenus et contribution à la communication institutionnelle.</w:t>
      </w:r>
    </w:p>
    <w:p w:rsidR="03A10E65" w:rsidP="17F06218" w:rsidRDefault="03A10E65" w14:paraId="21D086EA" w14:textId="02A1927D">
      <w:pPr>
        <w:pStyle w:val="NoSpacing"/>
        <w:numPr>
          <w:ilvl w:val="0"/>
          <w:numId w:val="18"/>
        </w:numPr>
        <w:rPr/>
      </w:pPr>
      <w:r w:rsidRPr="17F06218" w:rsidR="03A10E65">
        <w:rPr>
          <w:noProof w:val="0"/>
          <w:lang w:val="fr-FR"/>
        </w:rPr>
        <w:t>Chargé de Communication et Assistant Marketing</w:t>
      </w:r>
      <w:r w:rsidRPr="17F06218" w:rsidR="03A10E65">
        <w:rPr>
          <w:noProof w:val="0"/>
          <w:lang w:val="fr-FR"/>
        </w:rPr>
        <w:t xml:space="preserve"> – </w:t>
      </w:r>
      <w:r w:rsidRPr="17F06218" w:rsidR="03A10E65">
        <w:rPr>
          <w:noProof w:val="0"/>
          <w:lang w:val="fr-FR"/>
        </w:rPr>
        <w:t>Ô’tempstics</w:t>
      </w:r>
      <w:r w:rsidRPr="17F06218" w:rsidR="03A10E65">
        <w:rPr>
          <w:noProof w:val="0"/>
          <w:lang w:val="fr-FR"/>
        </w:rPr>
        <w:t xml:space="preserve"> Group, Sénégal (2016)</w:t>
      </w:r>
    </w:p>
    <w:p w:rsidR="03A10E65" w:rsidP="17F06218" w:rsidRDefault="03A10E65" w14:paraId="03FC581A" w14:textId="3E554CFA">
      <w:pPr>
        <w:pStyle w:val="NoSpacing"/>
        <w:numPr>
          <w:ilvl w:val="0"/>
          <w:numId w:val="18"/>
        </w:numPr>
        <w:rPr>
          <w:rFonts w:ascii="Aptos" w:hAnsi="Aptos" w:eastAsia="Aptos" w:cs="Aptos"/>
          <w:noProof w:val="0"/>
          <w:sz w:val="24"/>
          <w:szCs w:val="24"/>
          <w:lang w:val="fr-FR"/>
        </w:rPr>
      </w:pPr>
      <w:r w:rsidRPr="17F06218" w:rsidR="03A10E65">
        <w:rPr>
          <w:noProof w:val="0"/>
          <w:lang w:val="fr-FR"/>
        </w:rPr>
        <w:t>Coordination des actions marketing et appui à la communication interne et externe.</w:t>
      </w:r>
    </w:p>
    <w:p w:rsidR="14424EF7" w:rsidP="17F06218" w:rsidRDefault="14424EF7" w14:paraId="685AFAA1" w14:textId="0B39CEF0">
      <w:pPr>
        <w:pStyle w:val="NoSpacing"/>
      </w:pPr>
      <w:r w:rsidRPr="17F06218" w:rsidR="14424EF7">
        <w:rPr>
          <w:b w:val="1"/>
          <w:bCs w:val="1"/>
          <w:noProof w:val="0"/>
          <w:lang w:val="fr-FR"/>
        </w:rPr>
        <w:t>Chargé de Communication et Assistant Marketing</w:t>
      </w:r>
      <w:r w:rsidRPr="17F06218" w:rsidR="14424EF7">
        <w:rPr>
          <w:b w:val="1"/>
          <w:bCs w:val="1"/>
          <w:noProof w:val="0"/>
          <w:lang w:val="fr-FR"/>
        </w:rPr>
        <w:t xml:space="preserve"> </w:t>
      </w:r>
      <w:r w:rsidRPr="17F06218" w:rsidR="14424EF7">
        <w:rPr>
          <w:noProof w:val="0"/>
          <w:lang w:val="fr-FR"/>
        </w:rPr>
        <w:t xml:space="preserve">– </w:t>
      </w:r>
      <w:r w:rsidRPr="17F06218" w:rsidR="14424EF7">
        <w:rPr>
          <w:noProof w:val="0"/>
          <w:lang w:val="fr-FR"/>
        </w:rPr>
        <w:t>Ô’tempstics</w:t>
      </w:r>
      <w:r w:rsidRPr="17F06218" w:rsidR="14424EF7">
        <w:rPr>
          <w:noProof w:val="0"/>
          <w:lang w:val="fr-FR"/>
        </w:rPr>
        <w:t xml:space="preserve"> Group, Sénégal (2016)</w:t>
      </w:r>
    </w:p>
    <w:p w:rsidR="45080CF2" w:rsidP="52088E94" w:rsidRDefault="45080CF2" w14:paraId="2EAE721C" w14:textId="348067B1">
      <w:pPr>
        <w:pStyle w:val="NoSpacing"/>
        <w:numPr>
          <w:ilvl w:val="0"/>
          <w:numId w:val="20"/>
        </w:numPr>
        <w:ind/>
        <w:rPr>
          <w:rFonts w:ascii="Aptos" w:hAnsi="Aptos" w:eastAsia="Aptos" w:cs="Aptos"/>
          <w:noProof w:val="0"/>
          <w:sz w:val="24"/>
          <w:szCs w:val="24"/>
          <w:lang w:val="fr-FR"/>
        </w:rPr>
      </w:pPr>
      <w:r w:rsidRPr="52088E94" w:rsidR="14424EF7">
        <w:rPr>
          <w:noProof w:val="0"/>
          <w:lang w:val="fr-FR"/>
        </w:rPr>
        <w:t>Coordination des actions marketing et appui à la communication interne et externe.</w:t>
      </w:r>
    </w:p>
    <w:p w:rsidR="52088E94" w:rsidP="52088E94" w:rsidRDefault="52088E94" w14:paraId="3BE8A734" w14:textId="674B06BC">
      <w:pPr>
        <w:pStyle w:val="Heading2"/>
        <w:ind w:left="0"/>
        <w:rPr>
          <w:rFonts w:ascii="Aptos" w:hAnsi="Aptos" w:eastAsia="Aptos" w:cs="Aptos"/>
          <w:b w:val="1"/>
          <w:bCs w:val="1"/>
          <w:noProof w:val="0"/>
          <w:color w:val="000000" w:themeColor="text1" w:themeTint="FF" w:themeShade="FF"/>
          <w:sz w:val="28"/>
          <w:szCs w:val="28"/>
          <w:lang w:val="fr-FR"/>
        </w:rPr>
      </w:pPr>
    </w:p>
    <w:p w:rsidR="52088E94" w:rsidP="52088E94" w:rsidRDefault="52088E94" w14:paraId="4F339159" w14:textId="0F345354">
      <w:pPr>
        <w:pStyle w:val="Heading2"/>
        <w:ind w:left="0"/>
        <w:rPr>
          <w:rFonts w:ascii="Aptos" w:hAnsi="Aptos" w:eastAsia="Aptos" w:cs="Aptos"/>
          <w:b w:val="1"/>
          <w:bCs w:val="1"/>
          <w:noProof w:val="0"/>
          <w:color w:val="000000" w:themeColor="text1" w:themeTint="FF" w:themeShade="FF"/>
          <w:sz w:val="28"/>
          <w:szCs w:val="28"/>
          <w:lang w:val="fr-FR"/>
        </w:rPr>
      </w:pPr>
    </w:p>
    <w:p w:rsidR="14424EF7" w:rsidP="52088E94" w:rsidRDefault="14424EF7" w14:paraId="0E6644D3" w14:textId="11AA1A17">
      <w:pPr>
        <w:pStyle w:val="Heading2"/>
        <w:ind w:left="0"/>
        <w:rPr>
          <w:rFonts w:ascii="Aptos" w:hAnsi="Aptos" w:eastAsia="Aptos" w:cs="Aptos"/>
          <w:b w:val="1"/>
          <w:bCs w:val="1"/>
          <w:noProof w:val="0"/>
          <w:color w:val="000000" w:themeColor="text1" w:themeTint="FF" w:themeShade="FF"/>
          <w:sz w:val="28"/>
          <w:szCs w:val="28"/>
          <w:lang w:val="fr-FR"/>
        </w:rPr>
      </w:pPr>
      <w:r w:rsidRPr="52088E94" w:rsidR="14424EF7">
        <w:rPr>
          <w:rFonts w:ascii="Aptos" w:hAnsi="Aptos" w:eastAsia="Aptos" w:cs="Aptos"/>
          <w:b w:val="1"/>
          <w:bCs w:val="1"/>
          <w:noProof w:val="0"/>
          <w:color w:val="000000" w:themeColor="text1" w:themeTint="FF" w:themeShade="FF"/>
          <w:sz w:val="28"/>
          <w:szCs w:val="28"/>
          <w:lang w:val="fr-FR"/>
        </w:rPr>
        <w:t>Compétences et Réalisations</w:t>
      </w:r>
    </w:p>
    <w:p w:rsidR="14424EF7" w:rsidP="17F06218" w:rsidRDefault="14424EF7" w14:paraId="21B86219" w14:textId="6F888203">
      <w:pPr>
        <w:pStyle w:val="NoSpacing"/>
        <w:rPr>
          <w:b w:val="1"/>
          <w:bCs w:val="1"/>
          <w:noProof w:val="0"/>
          <w:lang w:val="fr-FR"/>
        </w:rPr>
      </w:pPr>
      <w:r w:rsidRPr="17F06218" w:rsidR="14424EF7">
        <w:rPr>
          <w:b w:val="1"/>
          <w:bCs w:val="1"/>
          <w:noProof w:val="0"/>
          <w:lang w:val="fr-FR"/>
        </w:rPr>
        <w:t>En tant que Consultant en Expérience Client :</w:t>
      </w:r>
    </w:p>
    <w:p w:rsidR="14424EF7" w:rsidP="17F06218" w:rsidRDefault="14424EF7" w14:paraId="5C892C3B" w14:textId="58FB1E50">
      <w:pPr>
        <w:pStyle w:val="NoSpacing"/>
        <w:numPr>
          <w:ilvl w:val="0"/>
          <w:numId w:val="23"/>
        </w:numPr>
        <w:rPr>
          <w:rFonts w:ascii="Aptos" w:hAnsi="Aptos" w:eastAsia="Aptos" w:cs="Aptos"/>
          <w:noProof w:val="0"/>
          <w:sz w:val="24"/>
          <w:szCs w:val="24"/>
          <w:lang w:val="fr-FR"/>
        </w:rPr>
      </w:pPr>
      <w:r w:rsidRPr="17F06218" w:rsidR="14424EF7">
        <w:rPr>
          <w:noProof w:val="0"/>
          <w:lang w:val="fr-FR"/>
        </w:rPr>
        <w:t>Mise en place de processus de satisfaction client (RAK, CMR, KITEA).</w:t>
      </w:r>
    </w:p>
    <w:p w:rsidR="14424EF7" w:rsidP="17F06218" w:rsidRDefault="14424EF7" w14:paraId="503085BC" w14:textId="46A5B932">
      <w:pPr>
        <w:pStyle w:val="NoSpacing"/>
        <w:numPr>
          <w:ilvl w:val="0"/>
          <w:numId w:val="23"/>
        </w:numPr>
        <w:rPr>
          <w:rFonts w:ascii="Aptos" w:hAnsi="Aptos" w:eastAsia="Aptos" w:cs="Aptos"/>
          <w:noProof w:val="0"/>
          <w:sz w:val="24"/>
          <w:szCs w:val="24"/>
          <w:lang w:val="fr-FR"/>
        </w:rPr>
      </w:pPr>
      <w:r w:rsidRPr="17F06218" w:rsidR="14424EF7">
        <w:rPr>
          <w:noProof w:val="0"/>
          <w:lang w:val="fr-FR"/>
        </w:rPr>
        <w:t>Déploiement de stratégies d’amélioration de la relation clientèle.</w:t>
      </w:r>
    </w:p>
    <w:p w:rsidR="14424EF7" w:rsidP="17F06218" w:rsidRDefault="14424EF7" w14:paraId="67743153" w14:textId="1745E13F">
      <w:pPr>
        <w:pStyle w:val="NoSpacing"/>
        <w:numPr>
          <w:ilvl w:val="0"/>
          <w:numId w:val="23"/>
        </w:numPr>
        <w:rPr>
          <w:rFonts w:ascii="Aptos" w:hAnsi="Aptos" w:eastAsia="Aptos" w:cs="Aptos"/>
          <w:noProof w:val="0"/>
          <w:sz w:val="24"/>
          <w:szCs w:val="24"/>
          <w:lang w:val="fr-FR"/>
        </w:rPr>
      </w:pPr>
      <w:r w:rsidRPr="17F06218" w:rsidR="14424EF7">
        <w:rPr>
          <w:noProof w:val="0"/>
          <w:lang w:val="fr-FR"/>
        </w:rPr>
        <w:t xml:space="preserve">Réalisation de missions de </w:t>
      </w:r>
      <w:r w:rsidRPr="17F06218" w:rsidR="14424EF7">
        <w:rPr>
          <w:noProof w:val="0"/>
          <w:lang w:val="fr-FR"/>
        </w:rPr>
        <w:t>mystery</w:t>
      </w:r>
      <w:r w:rsidRPr="17F06218" w:rsidR="14424EF7">
        <w:rPr>
          <w:noProof w:val="0"/>
          <w:lang w:val="fr-FR"/>
        </w:rPr>
        <w:t xml:space="preserve"> shopping et coaching.</w:t>
      </w:r>
    </w:p>
    <w:p w:rsidR="14424EF7" w:rsidP="17F06218" w:rsidRDefault="14424EF7" w14:paraId="5A0E7B3D" w14:textId="749FF261">
      <w:pPr>
        <w:pStyle w:val="NoSpacing"/>
        <w:rPr>
          <w:b w:val="1"/>
          <w:bCs w:val="1"/>
          <w:noProof w:val="0"/>
          <w:lang w:val="fr-FR"/>
        </w:rPr>
      </w:pPr>
      <w:r w:rsidRPr="17F06218" w:rsidR="14424EF7">
        <w:rPr>
          <w:b w:val="1"/>
          <w:bCs w:val="1"/>
          <w:noProof w:val="0"/>
          <w:lang w:val="fr-FR"/>
        </w:rPr>
        <w:t xml:space="preserve">En tant que Digital Marketing </w:t>
      </w:r>
      <w:r w:rsidRPr="17F06218" w:rsidR="14424EF7">
        <w:rPr>
          <w:b w:val="1"/>
          <w:bCs w:val="1"/>
          <w:noProof w:val="0"/>
          <w:lang w:val="fr-FR"/>
        </w:rPr>
        <w:t>Strategist</w:t>
      </w:r>
      <w:r w:rsidRPr="17F06218" w:rsidR="14424EF7">
        <w:rPr>
          <w:b w:val="1"/>
          <w:bCs w:val="1"/>
          <w:noProof w:val="0"/>
          <w:lang w:val="fr-FR"/>
        </w:rPr>
        <w:t xml:space="preserve"> et Community Manager :</w:t>
      </w:r>
    </w:p>
    <w:p w:rsidR="14424EF7" w:rsidP="17F06218" w:rsidRDefault="14424EF7" w14:paraId="200EA2C7" w14:textId="75842016">
      <w:pPr>
        <w:pStyle w:val="NoSpacing"/>
        <w:numPr>
          <w:ilvl w:val="0"/>
          <w:numId w:val="24"/>
        </w:numPr>
        <w:rPr>
          <w:rFonts w:ascii="Aptos" w:hAnsi="Aptos" w:eastAsia="Aptos" w:cs="Aptos"/>
          <w:noProof w:val="0"/>
          <w:sz w:val="24"/>
          <w:szCs w:val="24"/>
          <w:lang w:val="fr-FR"/>
        </w:rPr>
      </w:pPr>
      <w:r w:rsidRPr="17F06218" w:rsidR="14424EF7">
        <w:rPr>
          <w:noProof w:val="0"/>
          <w:lang w:val="fr-FR"/>
        </w:rPr>
        <w:t>Proposition de chartes graphiques et de stratégies digitales pour :</w:t>
      </w:r>
    </w:p>
    <w:p w:rsidR="14424EF7" w:rsidP="17F06218" w:rsidRDefault="14424EF7" w14:paraId="3399E8D8" w14:textId="15556FFB">
      <w:pPr>
        <w:pStyle w:val="NoSpacing"/>
        <w:numPr>
          <w:ilvl w:val="0"/>
          <w:numId w:val="24"/>
        </w:numPr>
        <w:rPr>
          <w:rFonts w:ascii="Aptos" w:hAnsi="Aptos" w:eastAsia="Aptos" w:cs="Aptos"/>
          <w:noProof w:val="0"/>
          <w:sz w:val="24"/>
          <w:szCs w:val="24"/>
          <w:lang w:val="fr-FR"/>
        </w:rPr>
      </w:pPr>
      <w:r w:rsidRPr="17F06218" w:rsidR="14424EF7">
        <w:rPr>
          <w:noProof w:val="0"/>
          <w:lang w:val="fr-FR"/>
        </w:rPr>
        <w:t>Sites web d’information.</w:t>
      </w:r>
    </w:p>
    <w:p w:rsidR="14424EF7" w:rsidP="17F06218" w:rsidRDefault="14424EF7" w14:paraId="0C37A3D0" w14:textId="7D962F45">
      <w:pPr>
        <w:pStyle w:val="NoSpacing"/>
        <w:numPr>
          <w:ilvl w:val="0"/>
          <w:numId w:val="24"/>
        </w:numPr>
        <w:rPr>
          <w:rFonts w:ascii="Aptos" w:hAnsi="Aptos" w:eastAsia="Aptos" w:cs="Aptos"/>
          <w:noProof w:val="0"/>
          <w:sz w:val="24"/>
          <w:szCs w:val="24"/>
          <w:lang w:val="fr-FR"/>
        </w:rPr>
      </w:pPr>
      <w:r w:rsidRPr="17F06218" w:rsidR="14424EF7">
        <w:rPr>
          <w:noProof w:val="0"/>
          <w:lang w:val="fr-FR"/>
        </w:rPr>
        <w:t>Entreprises françaises spécialisées dans la construction et l’isolation.</w:t>
      </w:r>
    </w:p>
    <w:p w:rsidR="14424EF7" w:rsidP="17F06218" w:rsidRDefault="14424EF7" w14:paraId="70331837" w14:textId="4DD970F9">
      <w:pPr>
        <w:pStyle w:val="NoSpacing"/>
        <w:numPr>
          <w:ilvl w:val="0"/>
          <w:numId w:val="24"/>
        </w:numPr>
        <w:rPr>
          <w:rFonts w:ascii="Aptos" w:hAnsi="Aptos" w:eastAsia="Aptos" w:cs="Aptos"/>
          <w:noProof w:val="0"/>
          <w:sz w:val="24"/>
          <w:szCs w:val="24"/>
          <w:lang w:val="fr-FR"/>
        </w:rPr>
      </w:pPr>
      <w:r w:rsidRPr="17F06218" w:rsidR="14424EF7">
        <w:rPr>
          <w:noProof w:val="0"/>
          <w:lang w:val="fr-FR"/>
        </w:rPr>
        <w:t>Entreprises de location de voitures (Avis Budget, Huber driver).</w:t>
      </w:r>
    </w:p>
    <w:p w:rsidR="14424EF7" w:rsidP="17F06218" w:rsidRDefault="14424EF7" w14:paraId="28F528F3" w14:textId="3ECCF578">
      <w:pPr>
        <w:pStyle w:val="NoSpacing"/>
        <w:numPr>
          <w:ilvl w:val="0"/>
          <w:numId w:val="24"/>
        </w:numPr>
        <w:rPr>
          <w:rFonts w:ascii="Aptos" w:hAnsi="Aptos" w:eastAsia="Aptos" w:cs="Aptos"/>
          <w:noProof w:val="0"/>
          <w:sz w:val="24"/>
          <w:szCs w:val="24"/>
          <w:lang w:val="fr-FR"/>
        </w:rPr>
      </w:pPr>
      <w:r w:rsidRPr="17F06218" w:rsidR="14424EF7">
        <w:rPr>
          <w:noProof w:val="0"/>
          <w:lang w:val="fr-FR"/>
        </w:rPr>
        <w:t>Écoles de formation professionnelle.</w:t>
      </w:r>
    </w:p>
    <w:p w:rsidR="14424EF7" w:rsidP="17F06218" w:rsidRDefault="14424EF7" w14:paraId="45FE4683" w14:textId="27555C37">
      <w:pPr>
        <w:pStyle w:val="NoSpacing"/>
        <w:numPr>
          <w:ilvl w:val="0"/>
          <w:numId w:val="24"/>
        </w:numPr>
        <w:rPr>
          <w:rFonts w:ascii="Aptos" w:hAnsi="Aptos" w:eastAsia="Aptos" w:cs="Aptos"/>
          <w:noProof w:val="0"/>
          <w:sz w:val="24"/>
          <w:szCs w:val="24"/>
          <w:lang w:val="fr-FR"/>
        </w:rPr>
      </w:pPr>
      <w:r w:rsidRPr="17F06218" w:rsidR="14424EF7">
        <w:rPr>
          <w:noProof w:val="0"/>
          <w:lang w:val="fr-FR"/>
        </w:rPr>
        <w:t>Cabinets de conseil en marketing et communication.</w:t>
      </w:r>
    </w:p>
    <w:p w:rsidR="14424EF7" w:rsidP="17F06218" w:rsidRDefault="14424EF7" w14:paraId="537DA26B" w14:textId="725F1822">
      <w:pPr>
        <w:pStyle w:val="NoSpacing"/>
        <w:numPr>
          <w:ilvl w:val="0"/>
          <w:numId w:val="24"/>
        </w:numPr>
        <w:rPr>
          <w:rFonts w:ascii="Aptos" w:hAnsi="Aptos" w:eastAsia="Aptos" w:cs="Aptos"/>
          <w:noProof w:val="0"/>
          <w:sz w:val="24"/>
          <w:szCs w:val="24"/>
          <w:lang w:val="fr-FR"/>
        </w:rPr>
      </w:pPr>
      <w:r w:rsidRPr="17F06218" w:rsidR="14424EF7">
        <w:rPr>
          <w:noProof w:val="0"/>
          <w:lang w:val="fr-FR"/>
        </w:rPr>
        <w:t>Conception et gestion de contenus digitaux.</w:t>
      </w:r>
    </w:p>
    <w:p w:rsidR="14424EF7" w:rsidP="17F06218" w:rsidRDefault="14424EF7" w14:paraId="467EDB13" w14:textId="30988FE5">
      <w:pPr>
        <w:pStyle w:val="NoSpacing"/>
        <w:numPr>
          <w:ilvl w:val="0"/>
          <w:numId w:val="24"/>
        </w:numPr>
        <w:rPr>
          <w:rFonts w:ascii="Aptos" w:hAnsi="Aptos" w:eastAsia="Aptos" w:cs="Aptos"/>
          <w:noProof w:val="0"/>
          <w:sz w:val="24"/>
          <w:szCs w:val="24"/>
          <w:lang w:val="fr-FR"/>
        </w:rPr>
      </w:pPr>
      <w:r w:rsidRPr="52088E94" w:rsidR="14424EF7">
        <w:rPr>
          <w:noProof w:val="0"/>
          <w:lang w:val="fr-FR"/>
        </w:rPr>
        <w:t>Animation de communautés multi-canal et gestion d’e-réputation.</w:t>
      </w:r>
    </w:p>
    <w:p w:rsidR="17F06218" w:rsidP="52088E94" w:rsidRDefault="17F06218" w14:paraId="4DAD24CB" w14:textId="71164E48">
      <w:pPr>
        <w:pStyle w:val="NoSpacing"/>
        <w:rPr>
          <w:rFonts w:ascii="Aptos" w:hAnsi="Aptos" w:eastAsia="Aptos" w:cs="Aptos"/>
          <w:noProof w:val="0"/>
          <w:sz w:val="24"/>
          <w:szCs w:val="24"/>
          <w:lang w:val="fr-FR"/>
        </w:rPr>
      </w:pPr>
    </w:p>
    <w:p w:rsidR="17F06218" w:rsidP="52088E94" w:rsidRDefault="17F06218" w14:paraId="1E514042" w14:textId="53B47027">
      <w:pPr>
        <w:pStyle w:val="NoSpacing"/>
        <w:suppressLineNumbers w:val="0"/>
        <w:bidi w:val="0"/>
        <w:spacing w:before="0" w:beforeAutospacing="off" w:after="0" w:afterAutospacing="off" w:line="279" w:lineRule="auto"/>
        <w:ind w:left="0" w:right="0"/>
        <w:jc w:val="left"/>
        <w:rPr>
          <w:b w:val="1"/>
          <w:bCs w:val="1"/>
          <w:noProof w:val="0"/>
          <w:lang w:val="fr-FR"/>
        </w:rPr>
      </w:pPr>
      <w:r w:rsidRPr="52088E94" w:rsidR="72C466FA">
        <w:rPr>
          <w:b w:val="1"/>
          <w:bCs w:val="1"/>
          <w:noProof w:val="0"/>
          <w:lang w:val="fr-FR"/>
        </w:rPr>
        <w:t xml:space="preserve">En tant que Business </w:t>
      </w:r>
      <w:r w:rsidRPr="52088E94" w:rsidR="72C466FA">
        <w:rPr>
          <w:b w:val="1"/>
          <w:bCs w:val="1"/>
          <w:noProof w:val="0"/>
          <w:lang w:val="fr-FR"/>
        </w:rPr>
        <w:t>Developer</w:t>
      </w:r>
    </w:p>
    <w:p w:rsidR="17F06218" w:rsidP="52088E94" w:rsidRDefault="17F06218" w14:paraId="2E5B363F" w14:textId="20E96EA4">
      <w:pPr>
        <w:pStyle w:val="NoSpacing"/>
        <w:numPr>
          <w:ilvl w:val="0"/>
          <w:numId w:val="26"/>
        </w:numPr>
        <w:suppressLineNumbers w:val="0"/>
        <w:bidi w:val="0"/>
        <w:spacing w:before="0" w:beforeAutospacing="off" w:after="0" w:afterAutospacing="off" w:line="279" w:lineRule="auto"/>
        <w:ind w:right="0"/>
        <w:jc w:val="left"/>
        <w:rPr>
          <w:rFonts w:ascii="Aptos" w:hAnsi="Aptos" w:eastAsia="Aptos" w:cs="Aptos"/>
          <w:noProof w:val="0"/>
          <w:sz w:val="24"/>
          <w:szCs w:val="24"/>
          <w:lang w:val="fr-FR"/>
        </w:rPr>
      </w:pPr>
      <w:r w:rsidRPr="52088E94" w:rsidR="698DC6B3">
        <w:rPr>
          <w:rFonts w:ascii="Aptos" w:hAnsi="Aptos" w:eastAsia="Aptos" w:cs="Aptos"/>
          <w:b w:val="1"/>
          <w:bCs w:val="1"/>
          <w:noProof w:val="0"/>
          <w:sz w:val="24"/>
          <w:szCs w:val="24"/>
          <w:lang w:val="fr-FR"/>
        </w:rPr>
        <w:t>Chef de projet YAS (en partenariat avec Jokalante et ANACIM)</w:t>
      </w:r>
      <w:r w:rsidRPr="52088E94" w:rsidR="698DC6B3">
        <w:rPr>
          <w:rFonts w:ascii="Aptos" w:hAnsi="Aptos" w:eastAsia="Aptos" w:cs="Aptos"/>
          <w:noProof w:val="0"/>
          <w:sz w:val="24"/>
          <w:szCs w:val="24"/>
          <w:lang w:val="fr-FR"/>
        </w:rPr>
        <w:t xml:space="preserve"> : conception et pilotage d’une campagne de dissémination de </w:t>
      </w:r>
      <w:r w:rsidRPr="52088E94" w:rsidR="698DC6B3">
        <w:rPr>
          <w:rFonts w:ascii="Aptos" w:hAnsi="Aptos" w:eastAsia="Aptos" w:cs="Aptos"/>
          <w:b w:val="1"/>
          <w:bCs w:val="1"/>
          <w:noProof w:val="0"/>
          <w:sz w:val="24"/>
          <w:szCs w:val="24"/>
          <w:lang w:val="fr-FR"/>
        </w:rPr>
        <w:t>50 000 puces téléphoniques</w:t>
      </w:r>
      <w:r w:rsidRPr="52088E94" w:rsidR="698DC6B3">
        <w:rPr>
          <w:rFonts w:ascii="Aptos" w:hAnsi="Aptos" w:eastAsia="Aptos" w:cs="Aptos"/>
          <w:noProof w:val="0"/>
          <w:sz w:val="24"/>
          <w:szCs w:val="24"/>
          <w:lang w:val="fr-FR"/>
        </w:rPr>
        <w:t xml:space="preserve"> avec un opérateur national, dans le cadre d’un projet de garantie d’accès à l’information climatique pour les populations rurales sur 7 zones du Sénégal</w:t>
      </w:r>
      <w:r w:rsidRPr="52088E94" w:rsidR="287F5089">
        <w:rPr>
          <w:rFonts w:ascii="Aptos" w:hAnsi="Aptos" w:eastAsia="Aptos" w:cs="Aptos"/>
          <w:noProof w:val="0"/>
          <w:sz w:val="24"/>
          <w:szCs w:val="24"/>
          <w:lang w:val="fr-FR"/>
        </w:rPr>
        <w:t>.</w:t>
      </w:r>
    </w:p>
    <w:p w:rsidR="17F06218" w:rsidP="52088E94" w:rsidRDefault="17F06218" w14:paraId="3D4C8E58" w14:textId="572EDB16">
      <w:pPr>
        <w:pStyle w:val="NoSpacing"/>
        <w:numPr>
          <w:ilvl w:val="0"/>
          <w:numId w:val="26"/>
        </w:numPr>
        <w:suppressLineNumbers w:val="0"/>
        <w:bidi w:val="0"/>
        <w:spacing w:before="0" w:beforeAutospacing="off" w:after="0" w:afterAutospacing="off" w:line="279" w:lineRule="auto"/>
        <w:ind w:right="0"/>
        <w:jc w:val="left"/>
        <w:rPr>
          <w:rFonts w:ascii="Aptos" w:hAnsi="Aptos" w:eastAsia="Aptos" w:cs="Aptos"/>
          <w:noProof w:val="0"/>
          <w:sz w:val="24"/>
          <w:szCs w:val="24"/>
          <w:lang w:val="fr-FR"/>
        </w:rPr>
      </w:pPr>
      <w:r w:rsidRPr="52088E94" w:rsidR="698DC6B3">
        <w:rPr>
          <w:rFonts w:ascii="Aptos" w:hAnsi="Aptos" w:eastAsia="Aptos" w:cs="Aptos"/>
          <w:b w:val="1"/>
          <w:bCs w:val="1"/>
          <w:noProof w:val="0"/>
          <w:sz w:val="24"/>
          <w:szCs w:val="24"/>
          <w:lang w:val="fr-FR"/>
        </w:rPr>
        <w:t xml:space="preserve">Chef de projet SGL </w:t>
      </w:r>
      <w:r w:rsidRPr="52088E94" w:rsidR="698DC6B3">
        <w:rPr>
          <w:rFonts w:ascii="Aptos" w:hAnsi="Aptos" w:eastAsia="Aptos" w:cs="Aptos"/>
          <w:b w:val="1"/>
          <w:bCs w:val="1"/>
          <w:noProof w:val="0"/>
          <w:sz w:val="24"/>
          <w:szCs w:val="24"/>
          <w:lang w:val="fr-FR"/>
        </w:rPr>
        <w:t>Logistic</w:t>
      </w:r>
      <w:r w:rsidRPr="52088E94" w:rsidR="698DC6B3">
        <w:rPr>
          <w:rFonts w:ascii="Aptos" w:hAnsi="Aptos" w:eastAsia="Aptos" w:cs="Aptos"/>
          <w:noProof w:val="0"/>
          <w:sz w:val="24"/>
          <w:szCs w:val="24"/>
          <w:lang w:val="fr-FR"/>
        </w:rPr>
        <w:t xml:space="preserve"> : développement commercial et déploiement d’une flotte de véhicules, mise en marché et mise en relation B2B pour la logistique et le transport.</w:t>
      </w:r>
    </w:p>
    <w:p w:rsidR="17F06218" w:rsidP="52088E94" w:rsidRDefault="17F06218" w14:paraId="6FAD8B1E" w14:textId="1F9F62C9">
      <w:pPr>
        <w:pStyle w:val="ListParagraph"/>
        <w:numPr>
          <w:ilvl w:val="0"/>
          <w:numId w:val="26"/>
        </w:numPr>
        <w:bidi w:val="0"/>
        <w:spacing w:before="240" w:beforeAutospacing="off" w:after="240" w:afterAutospacing="off"/>
        <w:jc w:val="left"/>
        <w:rPr>
          <w:rFonts w:ascii="Aptos" w:hAnsi="Aptos" w:eastAsia="Aptos" w:cs="Aptos"/>
          <w:noProof w:val="0"/>
          <w:sz w:val="24"/>
          <w:szCs w:val="24"/>
          <w:lang w:val="fr-FR"/>
        </w:rPr>
      </w:pPr>
      <w:r w:rsidRPr="52088E94" w:rsidR="698DC6B3">
        <w:rPr>
          <w:rFonts w:ascii="Aptos" w:hAnsi="Aptos" w:eastAsia="Aptos" w:cs="Aptos"/>
          <w:b w:val="1"/>
          <w:bCs w:val="1"/>
          <w:noProof w:val="0"/>
          <w:sz w:val="24"/>
          <w:szCs w:val="24"/>
          <w:lang w:val="fr-FR"/>
        </w:rPr>
        <w:t>Développement de partenariats stratégiques</w:t>
      </w:r>
      <w:r w:rsidRPr="52088E94" w:rsidR="698DC6B3">
        <w:rPr>
          <w:rFonts w:ascii="Aptos" w:hAnsi="Aptos" w:eastAsia="Aptos" w:cs="Aptos"/>
          <w:noProof w:val="0"/>
          <w:sz w:val="24"/>
          <w:szCs w:val="24"/>
          <w:lang w:val="fr-FR"/>
        </w:rPr>
        <w:t xml:space="preserve"> : identification et négociation avec des entreprises et institutions pour des solutions de communication et marketing digital adaptées aux besoins sectoriels.</w:t>
      </w:r>
    </w:p>
    <w:p w:rsidR="17F06218" w:rsidP="52088E94" w:rsidRDefault="17F06218" w14:paraId="1EE47C20" w14:textId="39EFF706">
      <w:pPr>
        <w:pStyle w:val="ListParagraph"/>
        <w:numPr>
          <w:ilvl w:val="0"/>
          <w:numId w:val="26"/>
        </w:numPr>
        <w:bidi w:val="0"/>
        <w:spacing w:before="240" w:beforeAutospacing="off" w:after="240" w:afterAutospacing="off"/>
        <w:jc w:val="left"/>
        <w:rPr>
          <w:rFonts w:ascii="Aptos" w:hAnsi="Aptos" w:eastAsia="Aptos" w:cs="Aptos"/>
          <w:noProof w:val="0"/>
          <w:sz w:val="24"/>
          <w:szCs w:val="24"/>
          <w:lang w:val="fr-FR"/>
        </w:rPr>
      </w:pPr>
      <w:r w:rsidRPr="52088E94" w:rsidR="698DC6B3">
        <w:rPr>
          <w:rFonts w:ascii="Aptos" w:hAnsi="Aptos" w:eastAsia="Aptos" w:cs="Aptos"/>
          <w:b w:val="1"/>
          <w:bCs w:val="1"/>
          <w:noProof w:val="0"/>
          <w:sz w:val="24"/>
          <w:szCs w:val="24"/>
          <w:lang w:val="fr-FR"/>
        </w:rPr>
        <w:t>Mise en marché de solutions digitales</w:t>
      </w:r>
      <w:r w:rsidRPr="52088E94" w:rsidR="698DC6B3">
        <w:rPr>
          <w:rFonts w:ascii="Aptos" w:hAnsi="Aptos" w:eastAsia="Aptos" w:cs="Aptos"/>
          <w:noProof w:val="0"/>
          <w:sz w:val="24"/>
          <w:szCs w:val="24"/>
          <w:lang w:val="fr-FR"/>
        </w:rPr>
        <w:t xml:space="preserve"> : accompagnement d’entreprises et startups dans la commercialisation de services innovants (CRM, solutions de communication, produits digitaux).</w:t>
      </w:r>
    </w:p>
    <w:p w:rsidR="17F06218" w:rsidP="52088E94" w:rsidRDefault="17F06218" w14:paraId="09AD9E6C" w14:textId="27DE3B94">
      <w:pPr>
        <w:pStyle w:val="ListParagraph"/>
        <w:numPr>
          <w:ilvl w:val="0"/>
          <w:numId w:val="26"/>
        </w:numPr>
        <w:bidi w:val="0"/>
        <w:spacing w:before="240" w:beforeAutospacing="off" w:after="240" w:afterAutospacing="off"/>
        <w:jc w:val="left"/>
        <w:rPr>
          <w:rFonts w:ascii="Aptos" w:hAnsi="Aptos" w:eastAsia="Aptos" w:cs="Aptos"/>
          <w:noProof w:val="0"/>
          <w:sz w:val="24"/>
          <w:szCs w:val="24"/>
          <w:lang w:val="fr-FR"/>
        </w:rPr>
      </w:pPr>
      <w:r w:rsidRPr="52088E94" w:rsidR="698DC6B3">
        <w:rPr>
          <w:rFonts w:ascii="Aptos" w:hAnsi="Aptos" w:eastAsia="Aptos" w:cs="Aptos"/>
          <w:b w:val="1"/>
          <w:bCs w:val="1"/>
          <w:noProof w:val="0"/>
          <w:sz w:val="24"/>
          <w:szCs w:val="24"/>
          <w:lang w:val="fr-FR"/>
        </w:rPr>
        <w:t>Gestion de projets commerciaux</w:t>
      </w:r>
      <w:r w:rsidRPr="52088E94" w:rsidR="698DC6B3">
        <w:rPr>
          <w:rFonts w:ascii="Aptos" w:hAnsi="Aptos" w:eastAsia="Aptos" w:cs="Aptos"/>
          <w:noProof w:val="0"/>
          <w:sz w:val="24"/>
          <w:szCs w:val="24"/>
          <w:lang w:val="fr-FR"/>
        </w:rPr>
        <w:t xml:space="preserve"> : planification et suivi d’opérations de prospection et de fidélisation client, coordination avec les équipes marketing et techniques pour assurer le déploiement de solutions.</w:t>
      </w:r>
    </w:p>
    <w:p w:rsidR="6D23A8D9" w:rsidP="52088E94" w:rsidRDefault="6D23A8D9" w14:paraId="44ED2853" w14:textId="38733D62">
      <w:pPr>
        <w:pStyle w:val="Heading2"/>
        <w:suppressLineNumbers w:val="0"/>
        <w:bidi w:val="0"/>
        <w:spacing w:before="160" w:beforeAutospacing="off" w:after="80" w:afterAutospacing="off" w:line="279" w:lineRule="auto"/>
        <w:ind w:left="0" w:right="0"/>
        <w:jc w:val="left"/>
      </w:pPr>
      <w:r w:rsidRPr="52088E94" w:rsidR="6D23A8D9">
        <w:rPr>
          <w:rFonts w:ascii="Aptos" w:hAnsi="Aptos" w:eastAsia="Aptos" w:cs="Aptos"/>
          <w:b w:val="1"/>
          <w:bCs w:val="1"/>
          <w:noProof w:val="0"/>
          <w:color w:val="000000" w:themeColor="text1" w:themeTint="FF" w:themeShade="FF"/>
          <w:sz w:val="28"/>
          <w:szCs w:val="28"/>
          <w:lang w:val="fr-FR"/>
        </w:rPr>
        <w:t>REFERENCES</w:t>
      </w:r>
    </w:p>
    <w:p w:rsidR="6D23A8D9" w:rsidP="52088E94" w:rsidRDefault="6D23A8D9" w14:paraId="0D2D5FCF" w14:textId="19FD8DF0">
      <w:pPr>
        <w:pStyle w:val="NoSpacing"/>
        <w:bidi w:val="0"/>
        <w:rPr>
          <w:noProof w:val="0"/>
          <w:lang w:val="fr-FR"/>
        </w:rPr>
      </w:pPr>
      <w:r w:rsidRPr="52088E94" w:rsidR="6D23A8D9">
        <w:rPr>
          <w:noProof w:val="0"/>
          <w:lang w:val="fr-FR"/>
        </w:rPr>
        <w:t xml:space="preserve">Ibrahima Ndoye                 Ndeye Amy KEBE               Marwane </w:t>
      </w:r>
      <w:r w:rsidRPr="52088E94" w:rsidR="6D23A8D9">
        <w:rPr>
          <w:noProof w:val="0"/>
          <w:lang w:val="fr-FR"/>
        </w:rPr>
        <w:t>Balafrej</w:t>
      </w:r>
      <w:r w:rsidRPr="52088E94" w:rsidR="72AEEE6E">
        <w:rPr>
          <w:noProof w:val="0"/>
          <w:lang w:val="fr-FR"/>
        </w:rPr>
        <w:t xml:space="preserve">       M</w:t>
      </w:r>
      <w:r w:rsidRPr="52088E94" w:rsidR="31BD1D74">
        <w:rPr>
          <w:noProof w:val="0"/>
          <w:lang w:val="fr-FR"/>
        </w:rPr>
        <w:t>a</w:t>
      </w:r>
      <w:r w:rsidRPr="52088E94" w:rsidR="72AEEE6E">
        <w:rPr>
          <w:noProof w:val="0"/>
          <w:lang w:val="fr-FR"/>
        </w:rPr>
        <w:t>tthieu</w:t>
      </w:r>
      <w:r w:rsidRPr="52088E94" w:rsidR="654EE0AC">
        <w:rPr>
          <w:noProof w:val="0"/>
          <w:lang w:val="fr-FR"/>
        </w:rPr>
        <w:t xml:space="preserve"> </w:t>
      </w:r>
      <w:r w:rsidRPr="52088E94" w:rsidR="654EE0AC">
        <w:rPr>
          <w:rFonts w:ascii="Aptos" w:hAnsi="Aptos" w:eastAsia="Aptos" w:cs="Aptos"/>
          <w:b w:val="0"/>
          <w:bCs w:val="0"/>
          <w:i w:val="0"/>
          <w:iCs w:val="0"/>
          <w:noProof w:val="0"/>
          <w:sz w:val="24"/>
          <w:szCs w:val="24"/>
          <w:lang w:val="fr-FR"/>
        </w:rPr>
        <w:t>Lobjois</w:t>
      </w:r>
      <w:r w:rsidRPr="52088E94" w:rsidR="654EE0AC">
        <w:rPr>
          <w:noProof w:val="0"/>
          <w:lang w:val="fr-FR"/>
        </w:rPr>
        <w:t xml:space="preserve"> </w:t>
      </w:r>
    </w:p>
    <w:p w:rsidR="6D23A8D9" w:rsidP="52088E94" w:rsidRDefault="6D23A8D9" w14:paraId="57E1E439" w14:textId="30D6DFC5">
      <w:pPr>
        <w:pStyle w:val="NoSpacing"/>
        <w:bidi w:val="0"/>
        <w:rPr>
          <w:noProof w:val="0"/>
          <w:lang w:val="fr-FR"/>
        </w:rPr>
      </w:pPr>
      <w:r w:rsidRPr="52088E94" w:rsidR="6D23A8D9">
        <w:rPr>
          <w:noProof w:val="0"/>
          <w:lang w:val="fr-FR"/>
        </w:rPr>
        <w:t xml:space="preserve">Directeur ELCO                  Directrice Jokalante         CEO </w:t>
      </w:r>
      <w:r w:rsidRPr="52088E94" w:rsidR="74BBD5F9">
        <w:rPr>
          <w:noProof w:val="0"/>
          <w:lang w:val="fr-FR"/>
        </w:rPr>
        <w:t>Valexpe</w:t>
      </w:r>
      <w:r w:rsidRPr="52088E94" w:rsidR="173E1158">
        <w:rPr>
          <w:noProof w:val="0"/>
          <w:lang w:val="fr-FR"/>
        </w:rPr>
        <w:t xml:space="preserve">                 </w:t>
      </w:r>
      <w:r w:rsidRPr="52088E94" w:rsidR="66BF0475">
        <w:rPr>
          <w:noProof w:val="0"/>
          <w:lang w:val="fr-FR"/>
        </w:rPr>
        <w:t>LM International</w:t>
      </w:r>
      <w:r w:rsidRPr="52088E94" w:rsidR="173E1158">
        <w:rPr>
          <w:noProof w:val="0"/>
          <w:lang w:val="fr-FR"/>
        </w:rPr>
        <w:t xml:space="preserve">  </w:t>
      </w:r>
    </w:p>
    <w:p w:rsidR="6D23A8D9" w:rsidP="52088E94" w:rsidRDefault="6D23A8D9" w14:paraId="27020D11" w14:textId="052CAE21">
      <w:pPr>
        <w:bidi w:val="0"/>
        <w:rPr>
          <w:rFonts w:ascii="Aptos" w:hAnsi="Aptos" w:eastAsia="Aptos" w:cs="Aptos"/>
          <w:b w:val="0"/>
          <w:bCs w:val="0"/>
          <w:i w:val="0"/>
          <w:iCs w:val="0"/>
          <w:noProof w:val="0"/>
          <w:sz w:val="24"/>
          <w:szCs w:val="24"/>
          <w:lang w:val="fr-FR"/>
        </w:rPr>
      </w:pPr>
      <w:r w:rsidRPr="52088E94" w:rsidR="6D23A8D9">
        <w:rPr>
          <w:rFonts w:ascii="Aptos" w:hAnsi="Aptos" w:eastAsia="Aptos" w:cs="Aptos"/>
          <w:b w:val="0"/>
          <w:bCs w:val="0"/>
          <w:i w:val="0"/>
          <w:iCs w:val="0"/>
          <w:noProof w:val="0"/>
          <w:sz w:val="24"/>
          <w:szCs w:val="24"/>
          <w:lang w:val="fr-FR"/>
        </w:rPr>
        <w:t>+221 78 485 89 85</w:t>
      </w:r>
      <w:r w:rsidRPr="52088E94" w:rsidR="74AE2973">
        <w:rPr>
          <w:rFonts w:ascii="Aptos" w:hAnsi="Aptos" w:eastAsia="Aptos" w:cs="Aptos"/>
          <w:b w:val="0"/>
          <w:bCs w:val="0"/>
          <w:i w:val="0"/>
          <w:iCs w:val="0"/>
          <w:noProof w:val="0"/>
          <w:sz w:val="24"/>
          <w:szCs w:val="24"/>
          <w:lang w:val="fr-FR"/>
        </w:rPr>
        <w:t xml:space="preserve">            +221 77 578 77 37             +212 6 61 22 78 62     </w:t>
      </w:r>
      <w:r w:rsidRPr="52088E94" w:rsidR="6EE717DE">
        <w:rPr>
          <w:rFonts w:ascii="Aptos" w:hAnsi="Aptos" w:eastAsia="Aptos" w:cs="Aptos"/>
          <w:b w:val="0"/>
          <w:bCs w:val="0"/>
          <w:i w:val="0"/>
          <w:iCs w:val="0"/>
          <w:noProof w:val="0"/>
          <w:sz w:val="24"/>
          <w:szCs w:val="24"/>
          <w:lang w:val="fr-FR"/>
        </w:rPr>
        <w:t>+33 7 80 91 65 34</w:t>
      </w:r>
    </w:p>
    <w:p w:rsidR="52088E94" w:rsidP="52088E94" w:rsidRDefault="52088E94" w14:paraId="163BE2CD" w14:textId="4B7F01E6">
      <w:pPr>
        <w:pStyle w:val="Normal"/>
        <w:bidi w:val="0"/>
        <w:spacing w:before="240" w:beforeAutospacing="off" w:after="240" w:afterAutospacing="off"/>
        <w:ind w:left="0"/>
        <w:jc w:val="left"/>
        <w:rPr>
          <w:rFonts w:ascii="Aptos" w:hAnsi="Aptos" w:eastAsia="Aptos" w:cs="Aptos"/>
          <w:noProof w:val="0"/>
          <w:sz w:val="24"/>
          <w:szCs w:val="24"/>
          <w:lang w:val="fr-FR"/>
        </w:rPr>
      </w:pPr>
    </w:p>
    <w:sectPr>
      <w:pgSz w:w="11906" w:h="16838"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26">
    <w:nsid w:val="1cea1db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5">
    <w:nsid w:val="13d0cb2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4">
    <w:nsid w:val="5f1a460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3">
    <w:nsid w:val="37345e6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2">
    <w:nsid w:val="2a027e2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1">
    <w:nsid w:val="56e0638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0">
    <w:nsid w:val="7b10c23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9">
    <w:nsid w:val="1c23876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8">
    <w:nsid w:val="22d071f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7">
    <w:nsid w:val="e7175a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6">
    <w:nsid w:val="24f9b4d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5">
    <w:nsid w:val="96772a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4">
    <w:nsid w:val="4172abc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3">
    <w:nsid w:val="c71726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2">
    <w:nsid w:val="5182a04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
    <w:nsid w:val="b130f6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nsid w:val="55740eb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
    <w:nsid w:val="3a46312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nsid w:val="4744c9e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
    <w:nsid w:val="5128b3b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1a3f477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5871aa3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1045462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4ffa0b9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1acd6a7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32d5a7f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26">
    <w:abstractNumId w:val="26"/>
  </w:num>
  <w:num w:numId="25">
    <w:abstractNumId w:val="25"/>
  </w:num>
  <w:num w:numId="24">
    <w:abstractNumId w:val="24"/>
  </w:num>
  <w:num w:numId="23">
    <w:abstractNumId w:val="23"/>
  </w:num>
  <w:num w:numId="22">
    <w:abstractNumId w:val="22"/>
  </w:num>
  <w:num w:numId="21">
    <w:abstractNumId w:val="21"/>
  </w:num>
  <w:num w:numId="20">
    <w:abstractNumId w:val="20"/>
  </w:num>
  <w:num w:numId="19">
    <w:abstractNumId w:val="19"/>
  </w:num>
  <w:num w:numId="18">
    <w:abstractNumId w:val="18"/>
  </w:num>
  <w:num w:numId="17">
    <w:abstractNumId w:val="17"/>
  </w:num>
  <w:num w:numId="16">
    <w:abstractNumId w:val="16"/>
  </w:num>
  <w:num w:numId="15">
    <w:abstractNumId w:val="15"/>
  </w:num>
  <w:num w:numId="14">
    <w:abstractNumId w:val="14"/>
  </w:num>
  <w:num w:numId="13">
    <w:abstractNumId w:val="13"/>
  </w:num>
  <w:num w:numId="12">
    <w:abstractNumId w:val="12"/>
  </w:num>
  <w:num w:numId="11">
    <w:abstractNumId w:val="11"/>
  </w: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trackRevisions w:val="fals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0FA625"/>
    <w:rsid w:val="00CBDF61"/>
    <w:rsid w:val="018CDE1A"/>
    <w:rsid w:val="03A10E65"/>
    <w:rsid w:val="0599911B"/>
    <w:rsid w:val="060DCED4"/>
    <w:rsid w:val="07503714"/>
    <w:rsid w:val="0774A23A"/>
    <w:rsid w:val="0843FB91"/>
    <w:rsid w:val="088C7126"/>
    <w:rsid w:val="0A39B98C"/>
    <w:rsid w:val="0C7F230E"/>
    <w:rsid w:val="0D2AC6A8"/>
    <w:rsid w:val="0E13BF54"/>
    <w:rsid w:val="14424EF7"/>
    <w:rsid w:val="15B7F11F"/>
    <w:rsid w:val="16D2C99D"/>
    <w:rsid w:val="173E1158"/>
    <w:rsid w:val="17F06218"/>
    <w:rsid w:val="18072D8E"/>
    <w:rsid w:val="18449B00"/>
    <w:rsid w:val="1CDF11C4"/>
    <w:rsid w:val="1F1B415F"/>
    <w:rsid w:val="200A73FB"/>
    <w:rsid w:val="20F684DC"/>
    <w:rsid w:val="2200469C"/>
    <w:rsid w:val="287F5089"/>
    <w:rsid w:val="2D2AD00B"/>
    <w:rsid w:val="2D6A5B0C"/>
    <w:rsid w:val="30108AC1"/>
    <w:rsid w:val="31BD1D74"/>
    <w:rsid w:val="3218B22C"/>
    <w:rsid w:val="37F79E55"/>
    <w:rsid w:val="38827EDB"/>
    <w:rsid w:val="3B6B7E68"/>
    <w:rsid w:val="3D13E4CE"/>
    <w:rsid w:val="426B2145"/>
    <w:rsid w:val="4469D698"/>
    <w:rsid w:val="45080CF2"/>
    <w:rsid w:val="480FA625"/>
    <w:rsid w:val="48E089A1"/>
    <w:rsid w:val="496E145B"/>
    <w:rsid w:val="4F22658D"/>
    <w:rsid w:val="50462490"/>
    <w:rsid w:val="52088E94"/>
    <w:rsid w:val="520F3552"/>
    <w:rsid w:val="5267BCEE"/>
    <w:rsid w:val="532E8377"/>
    <w:rsid w:val="538F5DF3"/>
    <w:rsid w:val="574614C2"/>
    <w:rsid w:val="57E1779D"/>
    <w:rsid w:val="58226766"/>
    <w:rsid w:val="583CECA2"/>
    <w:rsid w:val="62838219"/>
    <w:rsid w:val="6397FD3D"/>
    <w:rsid w:val="642600CB"/>
    <w:rsid w:val="654EE0AC"/>
    <w:rsid w:val="65D382E8"/>
    <w:rsid w:val="65EECFCA"/>
    <w:rsid w:val="6692F976"/>
    <w:rsid w:val="66BF0475"/>
    <w:rsid w:val="675661D8"/>
    <w:rsid w:val="698DC6B3"/>
    <w:rsid w:val="6AEF9ACA"/>
    <w:rsid w:val="6C701AB9"/>
    <w:rsid w:val="6D23A8D9"/>
    <w:rsid w:val="6D37C698"/>
    <w:rsid w:val="6D7AEEDE"/>
    <w:rsid w:val="6EE717DE"/>
    <w:rsid w:val="6F8C86BA"/>
    <w:rsid w:val="70B8116A"/>
    <w:rsid w:val="72AEEE6E"/>
    <w:rsid w:val="72C466FA"/>
    <w:rsid w:val="74AE2973"/>
    <w:rsid w:val="74BBD5F9"/>
    <w:rsid w:val="74D0BDE4"/>
    <w:rsid w:val="74E85E05"/>
    <w:rsid w:val="76FC76A0"/>
    <w:rsid w:val="77002C37"/>
    <w:rsid w:val="7863F48A"/>
    <w:rsid w:val="7C129CDF"/>
    <w:rsid w:val="7C225D3E"/>
    <w:rsid w:val="7C80A0C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0FA625"/>
  <w15:chartTrackingRefBased/>
  <w15:docId w15:val="{E95ED995-3009-4877-95DC-1E27D121FB47}"/>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HAnsi" w:cstheme="minorBidi"/>
        <w:sz w:val="24"/>
        <w:szCs w:val="24"/>
        <w:lang w:val="fr-FR" w:eastAsia="en-US"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ing1">
    <w:uiPriority w:val="9"/>
    <w:name w:val="heading 1"/>
    <w:basedOn w:val="Normal"/>
    <w:next w:val="Normal"/>
    <w:qFormat/>
    <w:rsid w:val="17F06218"/>
    <w:rPr>
      <w:rFonts w:ascii="Aptos Display" w:hAnsi="Aptos Display" w:eastAsia="" w:cs="" w:asciiTheme="majorAscii" w:hAnsiTheme="majorAscii" w:eastAsiaTheme="majorEastAsia" w:cstheme="majorBidi"/>
      <w:color w:val="0F4761" w:themeColor="accent1" w:themeTint="FF" w:themeShade="BF"/>
      <w:sz w:val="40"/>
      <w:szCs w:val="40"/>
    </w:rPr>
    <w:pPr>
      <w:keepNext w:val="1"/>
      <w:keepLines w:val="1"/>
      <w:spacing w:before="360" w:after="80"/>
      <w:outlineLvl w:val="0"/>
    </w:pPr>
  </w:style>
  <w:style w:type="character" w:styleId="Hyperlink">
    <w:uiPriority w:val="99"/>
    <w:name w:val="Hyperlink"/>
    <w:basedOn w:val="DefaultParagraphFont"/>
    <w:unhideWhenUsed/>
    <w:rsid w:val="17F06218"/>
    <w:rPr>
      <w:color w:val="467886"/>
      <w:u w:val="single"/>
    </w:rPr>
  </w:style>
  <w:style w:type="paragraph" w:styleId="NoSpacing">
    <w:uiPriority w:val="1"/>
    <w:name w:val="No Spacing"/>
    <w:qFormat/>
    <w:rsid w:val="17F06218"/>
    <w:pPr>
      <w:spacing w:after="0"/>
    </w:pPr>
  </w:style>
  <w:style w:type="paragraph" w:styleId="Heading2">
    <w:uiPriority w:val="9"/>
    <w:name w:val="heading 2"/>
    <w:basedOn w:val="Normal"/>
    <w:next w:val="Normal"/>
    <w:unhideWhenUsed/>
    <w:qFormat/>
    <w:rsid w:val="17F06218"/>
    <w:rPr>
      <w:rFonts w:ascii="Aptos Display" w:hAnsi="Aptos Display" w:eastAsia="" w:cs="" w:asciiTheme="majorAscii" w:hAnsiTheme="majorAscii" w:eastAsiaTheme="majorEastAsia" w:cstheme="majorBidi"/>
      <w:color w:val="0F4761" w:themeColor="accent1" w:themeTint="FF" w:themeShade="BF"/>
      <w:sz w:val="32"/>
      <w:szCs w:val="32"/>
    </w:rPr>
    <w:pPr>
      <w:keepNext w:val="1"/>
      <w:keepLines w:val="1"/>
      <w:spacing w:before="160" w:after="80"/>
      <w:outlineLvl w:val="1"/>
    </w:pPr>
  </w:style>
  <w:style w:type="paragraph" w:styleId="ListParagraph">
    <w:uiPriority w:val="34"/>
    <w:name w:val="List Paragraph"/>
    <w:basedOn w:val="Normal"/>
    <w:qFormat/>
    <w:rsid w:val="17F06218"/>
    <w:pPr>
      <w:spacing/>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hyperlink" Target="mailto:maxpresi44@gmail.com" TargetMode="External" Id="R6167f67b313f4782" /><Relationship Type="http://schemas.openxmlformats.org/officeDocument/2006/relationships/numbering" Target="numbering.xml" Id="R42f378b5f0494db5"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2025-08-22T22:15:48.0150110Z</dcterms:created>
  <dcterms:modified xsi:type="dcterms:W3CDTF">2025-08-28T09:34:51.4730806Z</dcterms:modified>
  <dc:creator>Maguette WADE</dc:creator>
  <lastModifiedBy>Maguette WADE</lastModifiedBy>
</coreProperties>
</file>